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51" w:rsidRDefault="003C0D51" w:rsidP="003C0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Решением А</w:t>
      </w:r>
      <w:r w:rsidRPr="003C0D51">
        <w:rPr>
          <w:rFonts w:ascii="Times New Roman" w:hAnsi="Times New Roman" w:cs="Times New Roman"/>
          <w:sz w:val="28"/>
          <w:szCs w:val="28"/>
        </w:rPr>
        <w:t>ттестационной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C0D51" w:rsidRDefault="003C0D51" w:rsidP="003C0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51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</w:p>
    <w:p w:rsidR="003C0D51" w:rsidRDefault="003C0D51" w:rsidP="003C0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51">
        <w:rPr>
          <w:rFonts w:ascii="Times New Roman" w:hAnsi="Times New Roman" w:cs="Times New Roman"/>
          <w:sz w:val="28"/>
          <w:szCs w:val="28"/>
        </w:rPr>
        <w:t>(протокол № 71</w:t>
      </w:r>
      <w:r w:rsidR="00424D56" w:rsidRPr="00F938CB">
        <w:rPr>
          <w:rFonts w:ascii="Times New Roman" w:hAnsi="Times New Roman" w:cs="Times New Roman"/>
          <w:sz w:val="28"/>
          <w:szCs w:val="28"/>
        </w:rPr>
        <w:t xml:space="preserve"> </w:t>
      </w:r>
      <w:r w:rsidRPr="003C0D51">
        <w:rPr>
          <w:rFonts w:ascii="Times New Roman" w:hAnsi="Times New Roman" w:cs="Times New Roman"/>
          <w:sz w:val="28"/>
          <w:szCs w:val="28"/>
        </w:rPr>
        <w:t>от 24 октября 2014 года)</w:t>
      </w:r>
    </w:p>
    <w:p w:rsidR="003C0D51" w:rsidRDefault="003C0D51" w:rsidP="003C0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51">
        <w:rPr>
          <w:rFonts w:ascii="Times New Roman" w:hAnsi="Times New Roman" w:cs="Times New Roman"/>
          <w:sz w:val="28"/>
          <w:szCs w:val="28"/>
        </w:rPr>
        <w:t>согласованы следующие кандидатуры</w:t>
      </w:r>
    </w:p>
    <w:p w:rsidR="003C0D51" w:rsidRDefault="003C0D51" w:rsidP="003C0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избрании </w:t>
      </w:r>
      <w:r w:rsidRPr="003C0D51">
        <w:rPr>
          <w:rFonts w:ascii="Times New Roman" w:hAnsi="Times New Roman" w:cs="Times New Roman"/>
          <w:sz w:val="28"/>
          <w:szCs w:val="28"/>
        </w:rPr>
        <w:t>на должность ректора</w:t>
      </w:r>
    </w:p>
    <w:p w:rsidR="00CD5A7E" w:rsidRDefault="003C0D51" w:rsidP="00575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51">
        <w:rPr>
          <w:rFonts w:ascii="Times New Roman" w:hAnsi="Times New Roman" w:cs="Times New Roman"/>
          <w:sz w:val="28"/>
          <w:szCs w:val="28"/>
        </w:rPr>
        <w:t>ФГБОУ ВПО «Томский государственный педагогический университет»:</w:t>
      </w:r>
    </w:p>
    <w:p w:rsidR="003C0D51" w:rsidRPr="003C0D51" w:rsidRDefault="003C0D51">
      <w:pPr>
        <w:rPr>
          <w:rFonts w:ascii="Times New Roman" w:hAnsi="Times New Roman" w:cs="Times New Roman"/>
          <w:sz w:val="28"/>
          <w:szCs w:val="28"/>
        </w:rPr>
      </w:pPr>
    </w:p>
    <w:p w:rsidR="003C0D51" w:rsidRPr="003C0D51" w:rsidRDefault="003C0D51">
      <w:pPr>
        <w:rPr>
          <w:rFonts w:ascii="Times New Roman" w:hAnsi="Times New Roman" w:cs="Times New Roman"/>
          <w:sz w:val="28"/>
          <w:szCs w:val="28"/>
        </w:rPr>
      </w:pPr>
      <w:r w:rsidRPr="003C0D51">
        <w:rPr>
          <w:rFonts w:ascii="Times New Roman" w:hAnsi="Times New Roman" w:cs="Times New Roman"/>
          <w:sz w:val="28"/>
          <w:szCs w:val="28"/>
        </w:rPr>
        <w:t>Куликов Сергей Борисович, доктор философских наук, доцент, декан факультета общеуниверситетских дисциплин;</w:t>
      </w:r>
    </w:p>
    <w:p w:rsidR="003C0D51" w:rsidRPr="003C0D51" w:rsidRDefault="003C0D51">
      <w:pPr>
        <w:rPr>
          <w:rFonts w:ascii="Times New Roman" w:hAnsi="Times New Roman" w:cs="Times New Roman"/>
          <w:sz w:val="28"/>
          <w:szCs w:val="28"/>
        </w:rPr>
      </w:pPr>
      <w:r w:rsidRPr="003C0D51">
        <w:rPr>
          <w:rFonts w:ascii="Times New Roman" w:hAnsi="Times New Roman" w:cs="Times New Roman"/>
          <w:sz w:val="28"/>
          <w:szCs w:val="28"/>
        </w:rPr>
        <w:t>Макаренко Андрей Николаевич, кандидат физико-математических наук, доцент, проректор по информатизации;</w:t>
      </w:r>
    </w:p>
    <w:p w:rsidR="003C0D51" w:rsidRPr="003C0D51" w:rsidRDefault="003C0D51">
      <w:pPr>
        <w:rPr>
          <w:rFonts w:ascii="Times New Roman" w:hAnsi="Times New Roman" w:cs="Times New Roman"/>
          <w:sz w:val="28"/>
          <w:szCs w:val="28"/>
        </w:rPr>
      </w:pPr>
      <w:r w:rsidRPr="003C0D51">
        <w:rPr>
          <w:rFonts w:ascii="Times New Roman" w:hAnsi="Times New Roman" w:cs="Times New Roman"/>
          <w:sz w:val="28"/>
          <w:szCs w:val="28"/>
        </w:rPr>
        <w:t>Обухов Валерий Владимирович, доктор физико-математических наук, профессор, и.о. ректора.</w:t>
      </w:r>
    </w:p>
    <w:sectPr w:rsidR="003C0D51" w:rsidRPr="003C0D51" w:rsidSect="00CD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51"/>
    <w:rsid w:val="003C0D51"/>
    <w:rsid w:val="00424D56"/>
    <w:rsid w:val="00575D24"/>
    <w:rsid w:val="006A58CB"/>
    <w:rsid w:val="008D6ECE"/>
    <w:rsid w:val="00BD1557"/>
    <w:rsid w:val="00CD5A7E"/>
    <w:rsid w:val="00F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TSPU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</cp:lastModifiedBy>
  <cp:revision>2</cp:revision>
  <cp:lastPrinted>2014-11-06T02:50:00Z</cp:lastPrinted>
  <dcterms:created xsi:type="dcterms:W3CDTF">2014-11-06T07:56:00Z</dcterms:created>
  <dcterms:modified xsi:type="dcterms:W3CDTF">2014-11-06T07:56:00Z</dcterms:modified>
</cp:coreProperties>
</file>