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03FBE" w:rsidRDefault="00A20AC6">
      <w:pPr>
        <w:jc w:val="center"/>
        <w:rPr>
          <w:b/>
        </w:rPr>
      </w:pPr>
      <w:r>
        <w:rPr>
          <w:b/>
        </w:rPr>
        <w:t>ДОПОЛНИТЕЛЬНАЯ ПРОФЕССИОНАЛЬНАЯ ПРОГРАММА</w:t>
      </w:r>
    </w:p>
    <w:p w:rsidR="00103FBE" w:rsidRDefault="00A20AC6">
      <w:pPr>
        <w:jc w:val="center"/>
        <w:rPr>
          <w:b/>
        </w:rPr>
      </w:pPr>
      <w:r>
        <w:rPr>
          <w:b/>
        </w:rPr>
        <w:t>(ПРОГРАММА ПРОФЕССИОНАЛЬНОЙ ПЕРЕПОДГОТОВКИ)</w:t>
      </w:r>
    </w:p>
    <w:p w:rsidR="00103FBE" w:rsidRDefault="00A20AC6">
      <w:pPr>
        <w:tabs>
          <w:tab w:val="left" w:pos="3744"/>
          <w:tab w:val="center" w:pos="7513"/>
        </w:tabs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Профессиональные основы педагогической деятельности</w:t>
      </w:r>
    </w:p>
    <w:p w:rsidR="00103FBE" w:rsidRDefault="00A20AC6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График обучения с 12.08.2024 по 30.08.2024 г.</w:t>
      </w:r>
    </w:p>
    <w:tbl>
      <w:tblPr>
        <w:tblStyle w:val="a5"/>
        <w:tblW w:w="11031" w:type="dxa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7"/>
        <w:gridCol w:w="6401"/>
        <w:gridCol w:w="1703"/>
        <w:gridCol w:w="1540"/>
      </w:tblGrid>
      <w:tr w:rsidR="00103FBE">
        <w:trPr>
          <w:trHeight w:val="523"/>
        </w:trPr>
        <w:tc>
          <w:tcPr>
            <w:tcW w:w="1387" w:type="dxa"/>
          </w:tcPr>
          <w:p w:rsidR="00103FBE" w:rsidRDefault="00A20AC6">
            <w:pPr>
              <w:ind w:left="3" w:hanging="3"/>
              <w:jc w:val="center"/>
              <w:rPr>
                <w:b/>
              </w:rPr>
            </w:pPr>
            <w:r>
              <w:rPr>
                <w:b/>
              </w:rPr>
              <w:t>Дата, время</w:t>
            </w:r>
          </w:p>
        </w:tc>
        <w:tc>
          <w:tcPr>
            <w:tcW w:w="6401" w:type="dxa"/>
          </w:tcPr>
          <w:p w:rsidR="00103FBE" w:rsidRDefault="00A20AC6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703" w:type="dxa"/>
          </w:tcPr>
          <w:p w:rsidR="00103FBE" w:rsidRDefault="00A20AC6">
            <w:pPr>
              <w:jc w:val="center"/>
              <w:rPr>
                <w:b/>
              </w:rPr>
            </w:pPr>
            <w:r>
              <w:rPr>
                <w:b/>
              </w:rPr>
              <w:t>ФИО преподавателя</w:t>
            </w:r>
          </w:p>
        </w:tc>
        <w:tc>
          <w:tcPr>
            <w:tcW w:w="1540" w:type="dxa"/>
          </w:tcPr>
          <w:p w:rsidR="00103FBE" w:rsidRDefault="00A20AC6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</w:tr>
      <w:tr w:rsidR="00103FBE">
        <w:trPr>
          <w:trHeight w:val="177"/>
        </w:trPr>
        <w:tc>
          <w:tcPr>
            <w:tcW w:w="11031" w:type="dxa"/>
            <w:gridSpan w:val="4"/>
          </w:tcPr>
          <w:p w:rsidR="00103FBE" w:rsidRDefault="00A20AC6">
            <w:pPr>
              <w:spacing w:before="60" w:after="60"/>
              <w:ind w:hanging="2"/>
              <w:jc w:val="center"/>
            </w:pPr>
            <w:r>
              <w:rPr>
                <w:b/>
              </w:rPr>
              <w:t>12 августа</w:t>
            </w:r>
          </w:p>
        </w:tc>
      </w:tr>
      <w:tr w:rsidR="00103FBE">
        <w:trPr>
          <w:trHeight w:val="58"/>
        </w:trPr>
        <w:tc>
          <w:tcPr>
            <w:tcW w:w="1387" w:type="dxa"/>
          </w:tcPr>
          <w:p w:rsidR="00103FBE" w:rsidRDefault="00A20AC6">
            <w:pPr>
              <w:ind w:right="-108"/>
            </w:pPr>
            <w:r>
              <w:t>10.00 – 10.10</w:t>
            </w:r>
          </w:p>
        </w:tc>
        <w:tc>
          <w:tcPr>
            <w:tcW w:w="6401" w:type="dxa"/>
          </w:tcPr>
          <w:p w:rsidR="00103FBE" w:rsidRDefault="00A20AC6">
            <w:pPr>
              <w:tabs>
                <w:tab w:val="left" w:pos="2251"/>
              </w:tabs>
              <w:ind w:right="20"/>
              <w:jc w:val="both"/>
            </w:pPr>
            <w:r>
              <w:t>Орг.вопросы</w:t>
            </w:r>
          </w:p>
        </w:tc>
        <w:tc>
          <w:tcPr>
            <w:tcW w:w="1703" w:type="dxa"/>
          </w:tcPr>
          <w:p w:rsidR="00103FBE" w:rsidRDefault="00A20AC6">
            <w:pPr>
              <w:jc w:val="center"/>
            </w:pPr>
            <w:r>
              <w:t>Семенова Н.А., Федорова Н.А.</w:t>
            </w:r>
          </w:p>
        </w:tc>
        <w:tc>
          <w:tcPr>
            <w:tcW w:w="1540" w:type="dxa"/>
            <w:vMerge w:val="restart"/>
          </w:tcPr>
          <w:p w:rsidR="00103FBE" w:rsidRDefault="00A20AC6">
            <w:pPr>
              <w:jc w:val="center"/>
            </w:pPr>
            <w:r>
              <w:t>ул. Герцена, 66,</w:t>
            </w:r>
          </w:p>
          <w:p w:rsidR="00103FBE" w:rsidRDefault="00A20AC6">
            <w:pPr>
              <w:jc w:val="center"/>
            </w:pPr>
            <w:r>
              <w:t xml:space="preserve"> каб. 313</w:t>
            </w:r>
          </w:p>
        </w:tc>
      </w:tr>
      <w:tr w:rsidR="00103FBE">
        <w:trPr>
          <w:trHeight w:val="58"/>
        </w:trPr>
        <w:tc>
          <w:tcPr>
            <w:tcW w:w="1387" w:type="dxa"/>
          </w:tcPr>
          <w:p w:rsidR="00103FBE" w:rsidRDefault="00A20AC6">
            <w:pPr>
              <w:ind w:right="-108"/>
            </w:pPr>
            <w:r>
              <w:t>10.10 – 11.40</w:t>
            </w:r>
          </w:p>
        </w:tc>
        <w:tc>
          <w:tcPr>
            <w:tcW w:w="6401" w:type="dxa"/>
          </w:tcPr>
          <w:p w:rsidR="00103FBE" w:rsidRDefault="00A20AC6">
            <w:pPr>
              <w:tabs>
                <w:tab w:val="left" w:pos="2251"/>
              </w:tabs>
              <w:ind w:right="20" w:hanging="2"/>
              <w:jc w:val="both"/>
            </w:pPr>
            <w:r>
              <w:rPr>
                <w:b/>
              </w:rPr>
              <w:t xml:space="preserve">Психология: </w:t>
            </w:r>
            <w:r>
              <w:t xml:space="preserve">возрастное развитие личности обучающихся </w:t>
            </w:r>
          </w:p>
        </w:tc>
        <w:tc>
          <w:tcPr>
            <w:tcW w:w="1703" w:type="dxa"/>
          </w:tcPr>
          <w:p w:rsidR="00103FBE" w:rsidRDefault="00A20AC6">
            <w:pPr>
              <w:jc w:val="center"/>
            </w:pPr>
            <w:r>
              <w:t>Садиева М.С.</w:t>
            </w:r>
          </w:p>
        </w:tc>
        <w:tc>
          <w:tcPr>
            <w:tcW w:w="1540" w:type="dxa"/>
            <w:vMerge/>
          </w:tcPr>
          <w:p w:rsidR="00103FBE" w:rsidRDefault="00103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03FBE">
        <w:trPr>
          <w:trHeight w:val="58"/>
        </w:trPr>
        <w:tc>
          <w:tcPr>
            <w:tcW w:w="1387" w:type="dxa"/>
          </w:tcPr>
          <w:p w:rsidR="00103FBE" w:rsidRDefault="00A20AC6">
            <w:pPr>
              <w:ind w:right="-108"/>
            </w:pPr>
            <w:r>
              <w:t>11.50 – 13.20</w:t>
            </w:r>
          </w:p>
        </w:tc>
        <w:tc>
          <w:tcPr>
            <w:tcW w:w="6401" w:type="dxa"/>
          </w:tcPr>
          <w:p w:rsidR="00103FBE" w:rsidRDefault="00A20AC6">
            <w:pPr>
              <w:tabs>
                <w:tab w:val="left" w:pos="2251"/>
              </w:tabs>
              <w:ind w:right="20" w:hanging="2"/>
              <w:jc w:val="both"/>
            </w:pPr>
            <w:r>
              <w:rPr>
                <w:b/>
              </w:rPr>
              <w:t>Проектирование образовательного процесса:</w:t>
            </w:r>
            <w:r>
              <w:t xml:space="preserve"> Современные образовательные технологии. </w:t>
            </w:r>
          </w:p>
        </w:tc>
        <w:tc>
          <w:tcPr>
            <w:tcW w:w="1703" w:type="dxa"/>
          </w:tcPr>
          <w:p w:rsidR="00103FBE" w:rsidRDefault="00A20AC6">
            <w:pPr>
              <w:jc w:val="center"/>
            </w:pPr>
            <w:r>
              <w:t>Дозморова Е.В.</w:t>
            </w:r>
          </w:p>
        </w:tc>
        <w:tc>
          <w:tcPr>
            <w:tcW w:w="1540" w:type="dxa"/>
            <w:vMerge/>
          </w:tcPr>
          <w:p w:rsidR="00103FBE" w:rsidRDefault="00103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03FBE">
        <w:trPr>
          <w:trHeight w:val="58"/>
        </w:trPr>
        <w:tc>
          <w:tcPr>
            <w:tcW w:w="1387" w:type="dxa"/>
          </w:tcPr>
          <w:p w:rsidR="00103FBE" w:rsidRDefault="00A20AC6">
            <w:pPr>
              <w:ind w:right="-108"/>
            </w:pPr>
            <w:r>
              <w:t>13.20 – 13.40</w:t>
            </w:r>
          </w:p>
        </w:tc>
        <w:tc>
          <w:tcPr>
            <w:tcW w:w="6401" w:type="dxa"/>
          </w:tcPr>
          <w:p w:rsidR="00103FBE" w:rsidRDefault="00A20AC6">
            <w:pPr>
              <w:widowControl/>
            </w:pPr>
            <w:r>
              <w:rPr>
                <w:b/>
              </w:rPr>
              <w:t xml:space="preserve">Переезд </w:t>
            </w:r>
            <w:r>
              <w:t>в</w:t>
            </w:r>
            <w:r>
              <w:rPr>
                <w:b/>
              </w:rPr>
              <w:t xml:space="preserve"> </w:t>
            </w:r>
            <w:r>
              <w:t>Основную общеобразовательную школу Развитие для учащихся с ограниченными возможностями здоровья г. Томска</w:t>
            </w:r>
          </w:p>
          <w:p w:rsidR="00103FBE" w:rsidRDefault="00A20AC6">
            <w:pPr>
              <w:tabs>
                <w:tab w:val="left" w:pos="2832"/>
              </w:tabs>
              <w:ind w:right="20" w:hanging="2"/>
              <w:jc w:val="both"/>
              <w:rPr>
                <w:b/>
              </w:rPr>
            </w:pPr>
            <w:r>
              <w:rPr>
                <w:b/>
              </w:rPr>
              <w:t>Кофе-брейк</w:t>
            </w:r>
          </w:p>
        </w:tc>
        <w:tc>
          <w:tcPr>
            <w:tcW w:w="1703" w:type="dxa"/>
          </w:tcPr>
          <w:p w:rsidR="00103FBE" w:rsidRDefault="00A20AC6">
            <w:pPr>
              <w:jc w:val="center"/>
            </w:pPr>
            <w:r>
              <w:t>Федорова Н.А.</w:t>
            </w:r>
          </w:p>
        </w:tc>
        <w:tc>
          <w:tcPr>
            <w:tcW w:w="1540" w:type="dxa"/>
            <w:vMerge w:val="restart"/>
          </w:tcPr>
          <w:p w:rsidR="00103FBE" w:rsidRDefault="00A20AC6">
            <w:pPr>
              <w:widowControl/>
              <w:jc w:val="center"/>
            </w:pPr>
            <w:r>
              <w:t xml:space="preserve">ул. Сибирская, 81 Г </w:t>
            </w:r>
          </w:p>
        </w:tc>
      </w:tr>
      <w:tr w:rsidR="00103FBE">
        <w:trPr>
          <w:trHeight w:val="58"/>
        </w:trPr>
        <w:tc>
          <w:tcPr>
            <w:tcW w:w="1387" w:type="dxa"/>
          </w:tcPr>
          <w:p w:rsidR="00103FBE" w:rsidRDefault="00A20AC6">
            <w:pPr>
              <w:ind w:right="-108"/>
            </w:pPr>
            <w:r>
              <w:t>13.40 – 15.00</w:t>
            </w:r>
          </w:p>
        </w:tc>
        <w:tc>
          <w:tcPr>
            <w:tcW w:w="6401" w:type="dxa"/>
          </w:tcPr>
          <w:p w:rsidR="00103FBE" w:rsidRDefault="00A20AC6">
            <w:pPr>
              <w:tabs>
                <w:tab w:val="left" w:pos="2251"/>
              </w:tabs>
              <w:ind w:right="20" w:hanging="2"/>
              <w:jc w:val="both"/>
              <w:rPr>
                <w:b/>
              </w:rPr>
            </w:pPr>
            <w:r>
              <w:rPr>
                <w:b/>
              </w:rPr>
              <w:t>Проектирование образовательного процесса:</w:t>
            </w:r>
            <w:r>
              <w:t xml:space="preserve"> Технологии инклюзивного образования в общеобразовательных организациях</w:t>
            </w:r>
          </w:p>
        </w:tc>
        <w:tc>
          <w:tcPr>
            <w:tcW w:w="1703" w:type="dxa"/>
          </w:tcPr>
          <w:p w:rsidR="00103FBE" w:rsidRDefault="00A20AC6">
            <w:pPr>
              <w:jc w:val="center"/>
            </w:pPr>
            <w:r>
              <w:t>Михайлова Е.Н.</w:t>
            </w:r>
          </w:p>
        </w:tc>
        <w:tc>
          <w:tcPr>
            <w:tcW w:w="1540" w:type="dxa"/>
            <w:vMerge/>
          </w:tcPr>
          <w:p w:rsidR="00103FBE" w:rsidRDefault="00103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03FBE">
        <w:trPr>
          <w:trHeight w:val="58"/>
        </w:trPr>
        <w:tc>
          <w:tcPr>
            <w:tcW w:w="1387" w:type="dxa"/>
          </w:tcPr>
          <w:p w:rsidR="00103FBE" w:rsidRDefault="00A20AC6">
            <w:pPr>
              <w:ind w:right="-108"/>
            </w:pPr>
            <w:r>
              <w:t>15.00 – 16.00</w:t>
            </w:r>
          </w:p>
        </w:tc>
        <w:tc>
          <w:tcPr>
            <w:tcW w:w="6401" w:type="dxa"/>
          </w:tcPr>
          <w:p w:rsidR="00103FBE" w:rsidRDefault="00A20AC6">
            <w:pPr>
              <w:tabs>
                <w:tab w:val="left" w:pos="2251"/>
              </w:tabs>
              <w:ind w:right="20"/>
              <w:jc w:val="both"/>
              <w:rPr>
                <w:b/>
              </w:rPr>
            </w:pPr>
            <w:r>
              <w:rPr>
                <w:b/>
              </w:rPr>
              <w:t xml:space="preserve">Знакомство с коррекционным образовательным учреждением: </w:t>
            </w:r>
            <w:r>
              <w:t>Основная общеобразовательная школа Развитие для учащихся с ограниченными возможностями здоровья г. Томска</w:t>
            </w:r>
          </w:p>
        </w:tc>
        <w:tc>
          <w:tcPr>
            <w:tcW w:w="1703" w:type="dxa"/>
          </w:tcPr>
          <w:p w:rsidR="00103FBE" w:rsidRDefault="00A20AC6">
            <w:pPr>
              <w:widowControl/>
              <w:jc w:val="center"/>
            </w:pPr>
            <w:r>
              <w:t xml:space="preserve">Хамитова Марина Николаевна, директор </w:t>
            </w:r>
          </w:p>
        </w:tc>
        <w:tc>
          <w:tcPr>
            <w:tcW w:w="1540" w:type="dxa"/>
            <w:vMerge/>
          </w:tcPr>
          <w:p w:rsidR="00103FBE" w:rsidRDefault="00103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03FBE">
        <w:trPr>
          <w:trHeight w:val="152"/>
        </w:trPr>
        <w:tc>
          <w:tcPr>
            <w:tcW w:w="11031" w:type="dxa"/>
            <w:gridSpan w:val="4"/>
          </w:tcPr>
          <w:p w:rsidR="00103FBE" w:rsidRDefault="00A20AC6">
            <w:pPr>
              <w:spacing w:before="60" w:after="60"/>
              <w:ind w:hanging="2"/>
              <w:jc w:val="center"/>
            </w:pPr>
            <w:r>
              <w:rPr>
                <w:b/>
              </w:rPr>
              <w:t>13 августа</w:t>
            </w:r>
          </w:p>
        </w:tc>
      </w:tr>
      <w:tr w:rsidR="00103FBE">
        <w:trPr>
          <w:trHeight w:val="58"/>
        </w:trPr>
        <w:tc>
          <w:tcPr>
            <w:tcW w:w="1387" w:type="dxa"/>
          </w:tcPr>
          <w:p w:rsidR="00103FBE" w:rsidRDefault="00A20AC6">
            <w:pPr>
              <w:ind w:right="-108"/>
            </w:pPr>
            <w:r>
              <w:t>10.00 – 11.30</w:t>
            </w:r>
          </w:p>
        </w:tc>
        <w:tc>
          <w:tcPr>
            <w:tcW w:w="6401" w:type="dxa"/>
          </w:tcPr>
          <w:p w:rsidR="00103FBE" w:rsidRDefault="00A20AC6">
            <w:pPr>
              <w:tabs>
                <w:tab w:val="left" w:pos="2251"/>
              </w:tabs>
              <w:ind w:right="20" w:hanging="2"/>
              <w:jc w:val="both"/>
            </w:pPr>
            <w:r>
              <w:rPr>
                <w:b/>
              </w:rPr>
              <w:t>Система воспитания в ОО:</w:t>
            </w:r>
            <w:r>
              <w:t xml:space="preserve"> реализация программы воспитания в ОО</w:t>
            </w:r>
          </w:p>
        </w:tc>
        <w:tc>
          <w:tcPr>
            <w:tcW w:w="1703" w:type="dxa"/>
          </w:tcPr>
          <w:p w:rsidR="00103FBE" w:rsidRDefault="00A20AC6">
            <w:pPr>
              <w:jc w:val="center"/>
              <w:rPr>
                <w:highlight w:val="yellow"/>
              </w:rPr>
            </w:pPr>
            <w:r>
              <w:t>Середа А.В.</w:t>
            </w:r>
          </w:p>
        </w:tc>
        <w:tc>
          <w:tcPr>
            <w:tcW w:w="1540" w:type="dxa"/>
            <w:vMerge w:val="restart"/>
          </w:tcPr>
          <w:p w:rsidR="00103FBE" w:rsidRDefault="00A20AC6">
            <w:pPr>
              <w:jc w:val="center"/>
            </w:pPr>
            <w:r>
              <w:t>ул. Герцена, 66,</w:t>
            </w:r>
          </w:p>
          <w:p w:rsidR="00103FBE" w:rsidRDefault="00A20AC6">
            <w:pPr>
              <w:jc w:val="center"/>
            </w:pPr>
            <w:r>
              <w:t xml:space="preserve"> каб. 313</w:t>
            </w:r>
          </w:p>
        </w:tc>
      </w:tr>
      <w:tr w:rsidR="00103FBE">
        <w:trPr>
          <w:trHeight w:val="58"/>
        </w:trPr>
        <w:tc>
          <w:tcPr>
            <w:tcW w:w="1387" w:type="dxa"/>
          </w:tcPr>
          <w:p w:rsidR="00103FBE" w:rsidRDefault="00A20AC6">
            <w:pPr>
              <w:ind w:right="-108"/>
            </w:pPr>
            <w:r>
              <w:t>11.40 – 13.10</w:t>
            </w:r>
          </w:p>
        </w:tc>
        <w:tc>
          <w:tcPr>
            <w:tcW w:w="6401" w:type="dxa"/>
          </w:tcPr>
          <w:p w:rsidR="00103FBE" w:rsidRDefault="00A20AC6">
            <w:pPr>
              <w:tabs>
                <w:tab w:val="left" w:pos="2251"/>
              </w:tabs>
              <w:ind w:right="20" w:hanging="2"/>
              <w:jc w:val="both"/>
            </w:pPr>
            <w:r>
              <w:rPr>
                <w:b/>
              </w:rPr>
              <w:t>Система воспитания в ОО:</w:t>
            </w:r>
            <w:r>
              <w:t xml:space="preserve"> советники по воспитанию</w:t>
            </w:r>
          </w:p>
        </w:tc>
        <w:tc>
          <w:tcPr>
            <w:tcW w:w="1703" w:type="dxa"/>
          </w:tcPr>
          <w:p w:rsidR="00103FBE" w:rsidRDefault="00A20AC6">
            <w:pPr>
              <w:jc w:val="center"/>
              <w:rPr>
                <w:highlight w:val="yellow"/>
              </w:rPr>
            </w:pPr>
            <w:r>
              <w:t xml:space="preserve">Сухушина Е.В. </w:t>
            </w:r>
          </w:p>
        </w:tc>
        <w:tc>
          <w:tcPr>
            <w:tcW w:w="1540" w:type="dxa"/>
            <w:vMerge/>
          </w:tcPr>
          <w:p w:rsidR="00103FBE" w:rsidRDefault="00103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yellow"/>
              </w:rPr>
            </w:pPr>
          </w:p>
        </w:tc>
      </w:tr>
      <w:tr w:rsidR="00103FBE">
        <w:trPr>
          <w:trHeight w:val="58"/>
        </w:trPr>
        <w:tc>
          <w:tcPr>
            <w:tcW w:w="1387" w:type="dxa"/>
          </w:tcPr>
          <w:p w:rsidR="00103FBE" w:rsidRDefault="00A20AC6">
            <w:pPr>
              <w:ind w:right="-108"/>
            </w:pPr>
            <w:r>
              <w:t>13.20 – 14.50</w:t>
            </w:r>
          </w:p>
        </w:tc>
        <w:tc>
          <w:tcPr>
            <w:tcW w:w="6401" w:type="dxa"/>
          </w:tcPr>
          <w:p w:rsidR="00103FBE" w:rsidRDefault="00A20AC6">
            <w:pPr>
              <w:tabs>
                <w:tab w:val="left" w:pos="2251"/>
              </w:tabs>
              <w:ind w:right="20" w:hanging="2"/>
              <w:jc w:val="both"/>
            </w:pPr>
            <w:r>
              <w:rPr>
                <w:b/>
              </w:rPr>
              <w:t>Система воспитания в ОО:</w:t>
            </w:r>
            <w:r>
              <w:t xml:space="preserve"> классное руководство</w:t>
            </w:r>
          </w:p>
        </w:tc>
        <w:tc>
          <w:tcPr>
            <w:tcW w:w="1703" w:type="dxa"/>
          </w:tcPr>
          <w:p w:rsidR="00103FBE" w:rsidRDefault="00A20AC6">
            <w:pPr>
              <w:jc w:val="center"/>
              <w:rPr>
                <w:highlight w:val="yellow"/>
              </w:rPr>
            </w:pPr>
            <w:r>
              <w:t>Середа А.В.</w:t>
            </w:r>
          </w:p>
        </w:tc>
        <w:tc>
          <w:tcPr>
            <w:tcW w:w="1540" w:type="dxa"/>
            <w:vMerge/>
          </w:tcPr>
          <w:p w:rsidR="00103FBE" w:rsidRDefault="00103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yellow"/>
              </w:rPr>
            </w:pPr>
          </w:p>
        </w:tc>
      </w:tr>
      <w:tr w:rsidR="00103FBE">
        <w:trPr>
          <w:trHeight w:val="58"/>
        </w:trPr>
        <w:tc>
          <w:tcPr>
            <w:tcW w:w="1387" w:type="dxa"/>
          </w:tcPr>
          <w:p w:rsidR="00103FBE" w:rsidRDefault="00A20AC6">
            <w:pPr>
              <w:ind w:right="-108"/>
            </w:pPr>
            <w:r>
              <w:t>14.50 – 15.00</w:t>
            </w:r>
          </w:p>
        </w:tc>
        <w:tc>
          <w:tcPr>
            <w:tcW w:w="6401" w:type="dxa"/>
          </w:tcPr>
          <w:p w:rsidR="00103FBE" w:rsidRDefault="00A20AC6">
            <w:pPr>
              <w:tabs>
                <w:tab w:val="left" w:pos="2251"/>
              </w:tabs>
              <w:ind w:right="20"/>
              <w:jc w:val="both"/>
            </w:pPr>
            <w:r>
              <w:t>Индивидуальные консультации</w:t>
            </w:r>
          </w:p>
        </w:tc>
        <w:tc>
          <w:tcPr>
            <w:tcW w:w="1703" w:type="dxa"/>
          </w:tcPr>
          <w:p w:rsidR="00103FBE" w:rsidRDefault="00A20AC6">
            <w:pPr>
              <w:jc w:val="center"/>
            </w:pPr>
            <w:r>
              <w:t>Семенова Н.А.</w:t>
            </w:r>
          </w:p>
        </w:tc>
        <w:tc>
          <w:tcPr>
            <w:tcW w:w="1540" w:type="dxa"/>
            <w:vMerge/>
          </w:tcPr>
          <w:p w:rsidR="00103FBE" w:rsidRDefault="00103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03FBE">
        <w:trPr>
          <w:trHeight w:val="58"/>
        </w:trPr>
        <w:tc>
          <w:tcPr>
            <w:tcW w:w="11031" w:type="dxa"/>
            <w:gridSpan w:val="4"/>
          </w:tcPr>
          <w:p w:rsidR="00103FBE" w:rsidRDefault="00A20AC6">
            <w:pPr>
              <w:spacing w:before="60" w:after="60"/>
              <w:ind w:hanging="2"/>
              <w:jc w:val="center"/>
              <w:rPr>
                <w:b/>
              </w:rPr>
            </w:pPr>
            <w:r>
              <w:rPr>
                <w:b/>
              </w:rPr>
              <w:t>14 августа</w:t>
            </w:r>
          </w:p>
        </w:tc>
      </w:tr>
      <w:tr w:rsidR="00103FBE">
        <w:trPr>
          <w:trHeight w:val="58"/>
        </w:trPr>
        <w:tc>
          <w:tcPr>
            <w:tcW w:w="1387" w:type="dxa"/>
          </w:tcPr>
          <w:p w:rsidR="00103FBE" w:rsidRDefault="00A20AC6">
            <w:pPr>
              <w:ind w:right="-108"/>
            </w:pPr>
            <w:r>
              <w:t>10.00 – 11.30</w:t>
            </w:r>
          </w:p>
        </w:tc>
        <w:tc>
          <w:tcPr>
            <w:tcW w:w="6401" w:type="dxa"/>
          </w:tcPr>
          <w:p w:rsidR="00103FBE" w:rsidRDefault="00A20AC6">
            <w:pPr>
              <w:tabs>
                <w:tab w:val="left" w:pos="2251"/>
              </w:tabs>
              <w:ind w:right="20" w:hanging="2"/>
              <w:jc w:val="both"/>
            </w:pPr>
            <w:r>
              <w:rPr>
                <w:b/>
              </w:rPr>
              <w:t>Проектирование образовательного процесса:</w:t>
            </w:r>
            <w:r>
              <w:t xml:space="preserve"> Основы проектирования современного занятия (урочной и внеурочной деятельности)</w:t>
            </w:r>
          </w:p>
        </w:tc>
        <w:tc>
          <w:tcPr>
            <w:tcW w:w="1703" w:type="dxa"/>
          </w:tcPr>
          <w:p w:rsidR="00103FBE" w:rsidRDefault="00A20AC6">
            <w:pPr>
              <w:jc w:val="center"/>
            </w:pPr>
            <w:r>
              <w:t>Федорова Н.А.</w:t>
            </w:r>
          </w:p>
        </w:tc>
        <w:tc>
          <w:tcPr>
            <w:tcW w:w="1540" w:type="dxa"/>
            <w:vMerge w:val="restart"/>
          </w:tcPr>
          <w:p w:rsidR="00103FBE" w:rsidRDefault="00A20AC6">
            <w:pPr>
              <w:ind w:left="-100" w:right="-108"/>
              <w:jc w:val="center"/>
            </w:pPr>
            <w:r>
              <w:t>1 корпус, пр. Комсомольский,75, УЛК 4/01</w:t>
            </w:r>
          </w:p>
        </w:tc>
      </w:tr>
      <w:tr w:rsidR="00103FBE">
        <w:trPr>
          <w:trHeight w:val="58"/>
        </w:trPr>
        <w:tc>
          <w:tcPr>
            <w:tcW w:w="1387" w:type="dxa"/>
          </w:tcPr>
          <w:p w:rsidR="00103FBE" w:rsidRDefault="00A20AC6">
            <w:pPr>
              <w:ind w:right="-108"/>
            </w:pPr>
            <w:r>
              <w:t>11.40 – 13.10</w:t>
            </w:r>
          </w:p>
        </w:tc>
        <w:tc>
          <w:tcPr>
            <w:tcW w:w="6401" w:type="dxa"/>
          </w:tcPr>
          <w:p w:rsidR="00103FBE" w:rsidRDefault="00A20AC6">
            <w:pPr>
              <w:tabs>
                <w:tab w:val="left" w:pos="2251"/>
              </w:tabs>
              <w:ind w:right="20" w:hanging="2"/>
              <w:jc w:val="both"/>
            </w:pPr>
            <w:r>
              <w:rPr>
                <w:b/>
              </w:rPr>
              <w:t xml:space="preserve">Проектирование образовательного процесса: </w:t>
            </w:r>
            <w:r>
              <w:t>Использование технологий искусственного интеллекта в образовательном процессе.</w:t>
            </w:r>
          </w:p>
        </w:tc>
        <w:tc>
          <w:tcPr>
            <w:tcW w:w="1703" w:type="dxa"/>
          </w:tcPr>
          <w:p w:rsidR="00103FBE" w:rsidRDefault="00A20AC6">
            <w:pPr>
              <w:jc w:val="center"/>
            </w:pPr>
            <w:r>
              <w:t xml:space="preserve">Глухов А.П. </w:t>
            </w:r>
          </w:p>
        </w:tc>
        <w:tc>
          <w:tcPr>
            <w:tcW w:w="1540" w:type="dxa"/>
            <w:vMerge/>
          </w:tcPr>
          <w:p w:rsidR="00103FBE" w:rsidRDefault="00103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03FBE">
        <w:trPr>
          <w:trHeight w:val="58"/>
        </w:trPr>
        <w:tc>
          <w:tcPr>
            <w:tcW w:w="1387" w:type="dxa"/>
          </w:tcPr>
          <w:p w:rsidR="00103FBE" w:rsidRDefault="00A20AC6">
            <w:pPr>
              <w:ind w:right="-108"/>
            </w:pPr>
            <w:r>
              <w:t>13.20 – 14.50</w:t>
            </w:r>
          </w:p>
        </w:tc>
        <w:tc>
          <w:tcPr>
            <w:tcW w:w="6401" w:type="dxa"/>
          </w:tcPr>
          <w:p w:rsidR="00103FBE" w:rsidRDefault="00A20AC6">
            <w:pPr>
              <w:tabs>
                <w:tab w:val="left" w:pos="2251"/>
              </w:tabs>
              <w:ind w:right="20"/>
              <w:jc w:val="both"/>
            </w:pPr>
            <w:r>
              <w:t>Цифровое взаимодействие участников образовательного процесса в ОО (АИС «Сетевой город»).</w:t>
            </w:r>
          </w:p>
        </w:tc>
        <w:tc>
          <w:tcPr>
            <w:tcW w:w="1703" w:type="dxa"/>
          </w:tcPr>
          <w:p w:rsidR="00103FBE" w:rsidRDefault="00A20AC6">
            <w:pPr>
              <w:jc w:val="center"/>
            </w:pPr>
            <w:r>
              <w:t>Федорова Н.А.</w:t>
            </w:r>
          </w:p>
        </w:tc>
        <w:tc>
          <w:tcPr>
            <w:tcW w:w="1540" w:type="dxa"/>
            <w:vMerge/>
          </w:tcPr>
          <w:p w:rsidR="00103FBE" w:rsidRDefault="00103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03FBE">
        <w:trPr>
          <w:trHeight w:val="58"/>
        </w:trPr>
        <w:tc>
          <w:tcPr>
            <w:tcW w:w="1387" w:type="dxa"/>
          </w:tcPr>
          <w:p w:rsidR="00103FBE" w:rsidRDefault="00A20AC6">
            <w:pPr>
              <w:ind w:right="-108"/>
            </w:pPr>
            <w:r>
              <w:t>14.50 – 15.00</w:t>
            </w:r>
          </w:p>
        </w:tc>
        <w:tc>
          <w:tcPr>
            <w:tcW w:w="6401" w:type="dxa"/>
          </w:tcPr>
          <w:p w:rsidR="00103FBE" w:rsidRDefault="00A20AC6">
            <w:pPr>
              <w:tabs>
                <w:tab w:val="left" w:pos="2251"/>
              </w:tabs>
              <w:ind w:right="20"/>
              <w:jc w:val="both"/>
            </w:pPr>
            <w:r>
              <w:t>Индивидуальные консультации</w:t>
            </w:r>
          </w:p>
        </w:tc>
        <w:tc>
          <w:tcPr>
            <w:tcW w:w="1703" w:type="dxa"/>
          </w:tcPr>
          <w:p w:rsidR="00103FBE" w:rsidRDefault="00A20AC6">
            <w:pPr>
              <w:jc w:val="center"/>
            </w:pPr>
            <w:r>
              <w:t>Федорова Н.А.</w:t>
            </w:r>
          </w:p>
        </w:tc>
        <w:tc>
          <w:tcPr>
            <w:tcW w:w="1540" w:type="dxa"/>
            <w:vMerge/>
          </w:tcPr>
          <w:p w:rsidR="00103FBE" w:rsidRDefault="00103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03FBE">
        <w:trPr>
          <w:trHeight w:val="58"/>
        </w:trPr>
        <w:tc>
          <w:tcPr>
            <w:tcW w:w="11031" w:type="dxa"/>
            <w:gridSpan w:val="4"/>
          </w:tcPr>
          <w:p w:rsidR="00103FBE" w:rsidRDefault="00A20AC6">
            <w:pPr>
              <w:spacing w:before="60" w:after="60"/>
              <w:ind w:hanging="2"/>
              <w:jc w:val="center"/>
              <w:rPr>
                <w:b/>
              </w:rPr>
            </w:pPr>
            <w:r>
              <w:rPr>
                <w:b/>
              </w:rPr>
              <w:t>15 августа</w:t>
            </w:r>
          </w:p>
        </w:tc>
      </w:tr>
      <w:tr w:rsidR="00103FBE">
        <w:trPr>
          <w:trHeight w:val="58"/>
        </w:trPr>
        <w:tc>
          <w:tcPr>
            <w:tcW w:w="1387" w:type="dxa"/>
          </w:tcPr>
          <w:p w:rsidR="00103FBE" w:rsidRDefault="00A20AC6">
            <w:pPr>
              <w:ind w:right="-108"/>
            </w:pPr>
            <w:r>
              <w:t>10.00 – 11.30</w:t>
            </w:r>
          </w:p>
        </w:tc>
        <w:tc>
          <w:tcPr>
            <w:tcW w:w="6401" w:type="dxa"/>
          </w:tcPr>
          <w:p w:rsidR="00103FBE" w:rsidRDefault="00A20AC6">
            <w:pPr>
              <w:tabs>
                <w:tab w:val="left" w:pos="2251"/>
              </w:tabs>
              <w:ind w:right="20" w:hanging="2"/>
              <w:jc w:val="both"/>
            </w:pPr>
            <w:r>
              <w:rPr>
                <w:b/>
              </w:rPr>
              <w:t xml:space="preserve">Взаимодействие в образовательной среде: </w:t>
            </w:r>
            <w:r>
              <w:t xml:space="preserve">Основы коммуникаций с участниками образовательного процесса </w:t>
            </w:r>
          </w:p>
        </w:tc>
        <w:tc>
          <w:tcPr>
            <w:tcW w:w="1703" w:type="dxa"/>
          </w:tcPr>
          <w:p w:rsidR="00103FBE" w:rsidRDefault="00A20AC6">
            <w:pPr>
              <w:jc w:val="center"/>
            </w:pPr>
            <w:r>
              <w:t>Лыба А.А.</w:t>
            </w:r>
          </w:p>
        </w:tc>
        <w:tc>
          <w:tcPr>
            <w:tcW w:w="1540" w:type="dxa"/>
            <w:vMerge w:val="restart"/>
          </w:tcPr>
          <w:p w:rsidR="00103FBE" w:rsidRDefault="00A20AC6">
            <w:pPr>
              <w:jc w:val="center"/>
            </w:pPr>
            <w:r>
              <w:t>ул. Герцена, 66,</w:t>
            </w:r>
          </w:p>
          <w:p w:rsidR="00103FBE" w:rsidRDefault="00A20AC6">
            <w:pPr>
              <w:jc w:val="center"/>
            </w:pPr>
            <w:r>
              <w:t xml:space="preserve"> каб. 313</w:t>
            </w:r>
          </w:p>
        </w:tc>
      </w:tr>
      <w:tr w:rsidR="00103FBE">
        <w:trPr>
          <w:trHeight w:val="58"/>
        </w:trPr>
        <w:tc>
          <w:tcPr>
            <w:tcW w:w="1387" w:type="dxa"/>
          </w:tcPr>
          <w:p w:rsidR="00103FBE" w:rsidRDefault="00A20AC6">
            <w:pPr>
              <w:ind w:right="-108"/>
            </w:pPr>
            <w:r>
              <w:t>11.40 – 13.10</w:t>
            </w:r>
          </w:p>
        </w:tc>
        <w:tc>
          <w:tcPr>
            <w:tcW w:w="6401" w:type="dxa"/>
          </w:tcPr>
          <w:p w:rsidR="00103FBE" w:rsidRDefault="00A20AC6">
            <w:pPr>
              <w:tabs>
                <w:tab w:val="left" w:pos="2251"/>
              </w:tabs>
              <w:ind w:right="20" w:hanging="2"/>
              <w:jc w:val="both"/>
            </w:pPr>
            <w:r>
              <w:rPr>
                <w:b/>
              </w:rPr>
              <w:t>Взаимодействие в образовательной среде:</w:t>
            </w:r>
            <w:r>
              <w:t xml:space="preserve"> Медиация и конфликтология</w:t>
            </w:r>
          </w:p>
        </w:tc>
        <w:tc>
          <w:tcPr>
            <w:tcW w:w="1703" w:type="dxa"/>
          </w:tcPr>
          <w:p w:rsidR="00103FBE" w:rsidRDefault="00A20AC6">
            <w:pPr>
              <w:jc w:val="center"/>
            </w:pPr>
            <w:r>
              <w:t>Купершлаг И.Г.</w:t>
            </w:r>
          </w:p>
        </w:tc>
        <w:tc>
          <w:tcPr>
            <w:tcW w:w="1540" w:type="dxa"/>
            <w:vMerge/>
          </w:tcPr>
          <w:p w:rsidR="00103FBE" w:rsidRDefault="00103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03FBE">
        <w:trPr>
          <w:trHeight w:val="58"/>
        </w:trPr>
        <w:tc>
          <w:tcPr>
            <w:tcW w:w="1387" w:type="dxa"/>
          </w:tcPr>
          <w:p w:rsidR="00103FBE" w:rsidRDefault="00A20AC6">
            <w:pPr>
              <w:ind w:right="-108"/>
            </w:pPr>
            <w:r>
              <w:t>13.20 – 14.50</w:t>
            </w:r>
          </w:p>
        </w:tc>
        <w:tc>
          <w:tcPr>
            <w:tcW w:w="6401" w:type="dxa"/>
          </w:tcPr>
          <w:p w:rsidR="00103FBE" w:rsidRDefault="00A20AC6">
            <w:pPr>
              <w:tabs>
                <w:tab w:val="left" w:pos="2251"/>
              </w:tabs>
              <w:ind w:right="20"/>
              <w:jc w:val="both"/>
            </w:pPr>
            <w:r>
              <w:rPr>
                <w:b/>
              </w:rPr>
              <w:t xml:space="preserve">Взаимодействие в образовательной среде: </w:t>
            </w:r>
            <w:r>
              <w:t>Организация работы с детьми группы риска, детьми, находящимися в трудной жизненной ситуации.</w:t>
            </w:r>
          </w:p>
        </w:tc>
        <w:tc>
          <w:tcPr>
            <w:tcW w:w="1703" w:type="dxa"/>
          </w:tcPr>
          <w:p w:rsidR="00103FBE" w:rsidRDefault="00A20AC6">
            <w:pPr>
              <w:ind w:right="-171"/>
            </w:pPr>
            <w:r>
              <w:t>Дроздецкая И.А.</w:t>
            </w:r>
          </w:p>
        </w:tc>
        <w:tc>
          <w:tcPr>
            <w:tcW w:w="1540" w:type="dxa"/>
            <w:vMerge/>
          </w:tcPr>
          <w:p w:rsidR="00103FBE" w:rsidRDefault="00103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03FBE">
        <w:trPr>
          <w:trHeight w:val="58"/>
        </w:trPr>
        <w:tc>
          <w:tcPr>
            <w:tcW w:w="1387" w:type="dxa"/>
          </w:tcPr>
          <w:p w:rsidR="00103FBE" w:rsidRDefault="00A20AC6">
            <w:pPr>
              <w:ind w:right="-108"/>
            </w:pPr>
            <w:r>
              <w:t>14.50 – 15.00</w:t>
            </w:r>
          </w:p>
        </w:tc>
        <w:tc>
          <w:tcPr>
            <w:tcW w:w="6401" w:type="dxa"/>
          </w:tcPr>
          <w:p w:rsidR="00103FBE" w:rsidRDefault="00A20AC6">
            <w:pPr>
              <w:tabs>
                <w:tab w:val="left" w:pos="2251"/>
              </w:tabs>
              <w:ind w:right="20"/>
              <w:jc w:val="both"/>
              <w:rPr>
                <w:b/>
              </w:rPr>
            </w:pPr>
            <w:r>
              <w:rPr>
                <w:b/>
              </w:rPr>
              <w:t>Установки на стажировку в ОО: Организация образовательной деятельности в образовательных организациях</w:t>
            </w:r>
          </w:p>
        </w:tc>
        <w:tc>
          <w:tcPr>
            <w:tcW w:w="1703" w:type="dxa"/>
          </w:tcPr>
          <w:p w:rsidR="00103FBE" w:rsidRDefault="00A20AC6">
            <w:pPr>
              <w:jc w:val="center"/>
            </w:pPr>
            <w:r>
              <w:t>Федорова Н.А.</w:t>
            </w:r>
          </w:p>
        </w:tc>
        <w:tc>
          <w:tcPr>
            <w:tcW w:w="1540" w:type="dxa"/>
            <w:vMerge/>
          </w:tcPr>
          <w:p w:rsidR="00103FBE" w:rsidRDefault="00103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03FBE">
        <w:trPr>
          <w:trHeight w:val="58"/>
        </w:trPr>
        <w:tc>
          <w:tcPr>
            <w:tcW w:w="11031" w:type="dxa"/>
            <w:gridSpan w:val="4"/>
          </w:tcPr>
          <w:p w:rsidR="00103FBE" w:rsidRDefault="00A20AC6">
            <w:pPr>
              <w:spacing w:before="60" w:after="60"/>
              <w:ind w:hanging="2"/>
              <w:jc w:val="center"/>
              <w:rPr>
                <w:b/>
              </w:rPr>
            </w:pPr>
            <w:r>
              <w:rPr>
                <w:b/>
              </w:rPr>
              <w:t>16 августа</w:t>
            </w:r>
          </w:p>
        </w:tc>
      </w:tr>
      <w:tr w:rsidR="00103FBE">
        <w:trPr>
          <w:trHeight w:val="58"/>
        </w:trPr>
        <w:tc>
          <w:tcPr>
            <w:tcW w:w="1387" w:type="dxa"/>
          </w:tcPr>
          <w:p w:rsidR="00103FBE" w:rsidRDefault="00A20AC6">
            <w:pPr>
              <w:ind w:right="-108"/>
            </w:pPr>
            <w:r>
              <w:t>10.00 – 15.00</w:t>
            </w:r>
          </w:p>
        </w:tc>
        <w:tc>
          <w:tcPr>
            <w:tcW w:w="6401" w:type="dxa"/>
          </w:tcPr>
          <w:p w:rsidR="00103FBE" w:rsidRDefault="00A20AC6">
            <w:pPr>
              <w:tabs>
                <w:tab w:val="left" w:pos="1224"/>
              </w:tabs>
              <w:ind w:right="20" w:hanging="2"/>
              <w:jc w:val="both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>Стажировка в ОО: Организация образовательной деятельности в образовательных организациях</w:t>
            </w:r>
          </w:p>
        </w:tc>
        <w:tc>
          <w:tcPr>
            <w:tcW w:w="1703" w:type="dxa"/>
          </w:tcPr>
          <w:p w:rsidR="00103FBE" w:rsidRDefault="00A20AC6">
            <w:pPr>
              <w:ind w:left="-113" w:right="-80"/>
              <w:jc w:val="center"/>
            </w:pPr>
            <w:r>
              <w:t xml:space="preserve">Федорова Н.А. </w:t>
            </w:r>
          </w:p>
        </w:tc>
        <w:tc>
          <w:tcPr>
            <w:tcW w:w="1540" w:type="dxa"/>
          </w:tcPr>
          <w:p w:rsidR="00103FBE" w:rsidRDefault="00A20AC6">
            <w:pPr>
              <w:jc w:val="center"/>
            </w:pPr>
            <w:r>
              <w:t>СОШ № 46, № 31, №16,  Гуманитарный лицей</w:t>
            </w:r>
          </w:p>
        </w:tc>
      </w:tr>
      <w:tr w:rsidR="00103FBE">
        <w:trPr>
          <w:trHeight w:val="58"/>
        </w:trPr>
        <w:tc>
          <w:tcPr>
            <w:tcW w:w="11031" w:type="dxa"/>
            <w:gridSpan w:val="4"/>
          </w:tcPr>
          <w:p w:rsidR="00103FBE" w:rsidRDefault="00A20AC6">
            <w:pPr>
              <w:spacing w:before="60" w:after="60"/>
              <w:ind w:hanging="2"/>
              <w:jc w:val="center"/>
              <w:rPr>
                <w:b/>
              </w:rPr>
            </w:pPr>
            <w:r>
              <w:rPr>
                <w:b/>
              </w:rPr>
              <w:t>19 августа</w:t>
            </w:r>
          </w:p>
        </w:tc>
      </w:tr>
      <w:tr w:rsidR="00103FBE">
        <w:trPr>
          <w:trHeight w:val="58"/>
        </w:trPr>
        <w:tc>
          <w:tcPr>
            <w:tcW w:w="1387" w:type="dxa"/>
          </w:tcPr>
          <w:p w:rsidR="00103FBE" w:rsidRDefault="00A20AC6">
            <w:pPr>
              <w:ind w:right="-108"/>
            </w:pPr>
            <w:r>
              <w:t>10.00 – 11.30</w:t>
            </w:r>
          </w:p>
        </w:tc>
        <w:tc>
          <w:tcPr>
            <w:tcW w:w="6401" w:type="dxa"/>
          </w:tcPr>
          <w:p w:rsidR="00103FBE" w:rsidRDefault="00A20AC6">
            <w:pPr>
              <w:tabs>
                <w:tab w:val="left" w:pos="2251"/>
              </w:tabs>
              <w:ind w:right="20" w:hanging="2"/>
              <w:jc w:val="both"/>
              <w:rPr>
                <w:b/>
              </w:rPr>
            </w:pPr>
            <w:r>
              <w:rPr>
                <w:b/>
              </w:rPr>
              <w:t xml:space="preserve">Проектирование образовательного процесса: </w:t>
            </w:r>
            <w:r>
              <w:t>игровые технологии в образовательном процессе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703" w:type="dxa"/>
          </w:tcPr>
          <w:p w:rsidR="00103FBE" w:rsidRDefault="00A20AC6">
            <w:pPr>
              <w:jc w:val="center"/>
            </w:pPr>
            <w:r>
              <w:t>Буйницкий Д.А.</w:t>
            </w:r>
          </w:p>
        </w:tc>
        <w:tc>
          <w:tcPr>
            <w:tcW w:w="1540" w:type="dxa"/>
          </w:tcPr>
          <w:p w:rsidR="00103FBE" w:rsidRDefault="00A20AC6">
            <w:pPr>
              <w:jc w:val="center"/>
            </w:pPr>
            <w:r>
              <w:t>ул. Герцена, 66,  каб. 313</w:t>
            </w:r>
          </w:p>
        </w:tc>
      </w:tr>
      <w:tr w:rsidR="00103FBE">
        <w:trPr>
          <w:trHeight w:val="58"/>
        </w:trPr>
        <w:tc>
          <w:tcPr>
            <w:tcW w:w="1387" w:type="dxa"/>
          </w:tcPr>
          <w:p w:rsidR="00103FBE" w:rsidRDefault="00A20AC6">
            <w:pPr>
              <w:ind w:right="-108"/>
            </w:pPr>
            <w:r>
              <w:t>11.40 – 15.00</w:t>
            </w:r>
          </w:p>
        </w:tc>
        <w:tc>
          <w:tcPr>
            <w:tcW w:w="6401" w:type="dxa"/>
          </w:tcPr>
          <w:p w:rsidR="00103FBE" w:rsidRDefault="00A20AC6">
            <w:pPr>
              <w:tabs>
                <w:tab w:val="left" w:pos="1224"/>
              </w:tabs>
              <w:ind w:right="20" w:hanging="2"/>
              <w:jc w:val="both"/>
              <w:rPr>
                <w:b/>
              </w:rPr>
            </w:pPr>
            <w:r>
              <w:t>Подготовка к практике в Детском оздоровительном лагере (ДОЛ)</w:t>
            </w:r>
          </w:p>
        </w:tc>
        <w:tc>
          <w:tcPr>
            <w:tcW w:w="1703" w:type="dxa"/>
          </w:tcPr>
          <w:p w:rsidR="00103FBE" w:rsidRDefault="00A20AC6">
            <w:pPr>
              <w:jc w:val="center"/>
            </w:pPr>
            <w:r>
              <w:t>Титова Г.Ю.</w:t>
            </w:r>
          </w:p>
        </w:tc>
        <w:tc>
          <w:tcPr>
            <w:tcW w:w="1540" w:type="dxa"/>
          </w:tcPr>
          <w:p w:rsidR="00103FBE" w:rsidRDefault="00A20AC6">
            <w:pPr>
              <w:jc w:val="center"/>
            </w:pPr>
            <w:r>
              <w:t>ул. Герцена, 66, каб. 313</w:t>
            </w:r>
          </w:p>
        </w:tc>
      </w:tr>
      <w:tr w:rsidR="00103FBE">
        <w:trPr>
          <w:trHeight w:val="58"/>
        </w:trPr>
        <w:tc>
          <w:tcPr>
            <w:tcW w:w="11031" w:type="dxa"/>
            <w:gridSpan w:val="4"/>
          </w:tcPr>
          <w:p w:rsidR="00103FBE" w:rsidRDefault="00A20AC6">
            <w:pPr>
              <w:spacing w:before="60" w:after="60"/>
              <w:ind w:hanging="2"/>
              <w:jc w:val="center"/>
              <w:rPr>
                <w:b/>
              </w:rPr>
            </w:pPr>
            <w:r>
              <w:rPr>
                <w:b/>
              </w:rPr>
              <w:t>20 августа</w:t>
            </w:r>
          </w:p>
        </w:tc>
      </w:tr>
      <w:tr w:rsidR="00103FBE">
        <w:trPr>
          <w:trHeight w:val="58"/>
        </w:trPr>
        <w:tc>
          <w:tcPr>
            <w:tcW w:w="1387" w:type="dxa"/>
          </w:tcPr>
          <w:p w:rsidR="00103FBE" w:rsidRDefault="00A20AC6">
            <w:pPr>
              <w:ind w:right="-108"/>
            </w:pPr>
            <w:r>
              <w:t>9.00 – 20.00</w:t>
            </w:r>
          </w:p>
        </w:tc>
        <w:tc>
          <w:tcPr>
            <w:tcW w:w="6401" w:type="dxa"/>
          </w:tcPr>
          <w:p w:rsidR="00103FBE" w:rsidRDefault="00A20AC6">
            <w:pPr>
              <w:tabs>
                <w:tab w:val="left" w:pos="2251"/>
              </w:tabs>
              <w:ind w:right="20" w:hanging="2"/>
              <w:jc w:val="both"/>
              <w:rPr>
                <w:b/>
              </w:rPr>
            </w:pPr>
            <w:r>
              <w:rPr>
                <w:b/>
              </w:rPr>
              <w:t>Практика в ДОЛ Восход»: Организация воспитательной работы в детском оздоровительном лагере.</w:t>
            </w:r>
          </w:p>
          <w:p w:rsidR="00103FBE" w:rsidRDefault="00A20AC6">
            <w:pPr>
              <w:tabs>
                <w:tab w:val="left" w:pos="2251"/>
              </w:tabs>
              <w:ind w:right="20" w:hanging="2"/>
              <w:jc w:val="both"/>
            </w:pPr>
            <w:r>
              <w:t>Сбор у главного корпуса ТГПУ (ул. Киевская, 60)</w:t>
            </w:r>
          </w:p>
        </w:tc>
        <w:tc>
          <w:tcPr>
            <w:tcW w:w="1703" w:type="dxa"/>
          </w:tcPr>
          <w:p w:rsidR="00103FBE" w:rsidRDefault="00A20AC6">
            <w:pPr>
              <w:jc w:val="center"/>
            </w:pPr>
            <w:r>
              <w:t>Титова Г.Ю.</w:t>
            </w:r>
          </w:p>
        </w:tc>
        <w:tc>
          <w:tcPr>
            <w:tcW w:w="1540" w:type="dxa"/>
          </w:tcPr>
          <w:p w:rsidR="00103FBE" w:rsidRDefault="00A20AC6">
            <w:pPr>
              <w:ind w:left="-79" w:right="-46"/>
              <w:jc w:val="center"/>
            </w:pPr>
            <w:r>
              <w:t>с. Б. Протопопово</w:t>
            </w:r>
          </w:p>
        </w:tc>
      </w:tr>
      <w:tr w:rsidR="00103FBE">
        <w:trPr>
          <w:trHeight w:val="58"/>
        </w:trPr>
        <w:tc>
          <w:tcPr>
            <w:tcW w:w="11031" w:type="dxa"/>
            <w:gridSpan w:val="4"/>
          </w:tcPr>
          <w:p w:rsidR="00103FBE" w:rsidRDefault="00A20AC6">
            <w:pPr>
              <w:spacing w:before="60" w:after="60"/>
              <w:ind w:hanging="2"/>
              <w:jc w:val="center"/>
              <w:rPr>
                <w:b/>
              </w:rPr>
            </w:pPr>
            <w:r>
              <w:rPr>
                <w:b/>
              </w:rPr>
              <w:t>21 августа</w:t>
            </w:r>
          </w:p>
        </w:tc>
      </w:tr>
      <w:tr w:rsidR="00103FBE">
        <w:trPr>
          <w:trHeight w:val="58"/>
        </w:trPr>
        <w:tc>
          <w:tcPr>
            <w:tcW w:w="1387" w:type="dxa"/>
          </w:tcPr>
          <w:p w:rsidR="00103FBE" w:rsidRDefault="00A20AC6">
            <w:pPr>
              <w:ind w:right="-108"/>
            </w:pPr>
            <w:r>
              <w:t>9.30 – 13.30</w:t>
            </w:r>
          </w:p>
        </w:tc>
        <w:tc>
          <w:tcPr>
            <w:tcW w:w="6401" w:type="dxa"/>
          </w:tcPr>
          <w:p w:rsidR="00103FBE" w:rsidRDefault="00A20AC6">
            <w:pPr>
              <w:tabs>
                <w:tab w:val="left" w:pos="2251"/>
              </w:tabs>
              <w:ind w:right="20" w:hanging="2"/>
              <w:jc w:val="both"/>
              <w:rPr>
                <w:b/>
              </w:rPr>
            </w:pPr>
            <w:r>
              <w:rPr>
                <w:b/>
              </w:rPr>
              <w:t>Практика в ДОЛ «Солнечный»: Организация образовательного процесса в детском оздоровительном лагере.</w:t>
            </w:r>
          </w:p>
          <w:p w:rsidR="00103FBE" w:rsidRDefault="00A20AC6">
            <w:pPr>
              <w:tabs>
                <w:tab w:val="left" w:pos="2251"/>
              </w:tabs>
              <w:ind w:right="20" w:hanging="2"/>
              <w:jc w:val="both"/>
            </w:pPr>
            <w:r>
              <w:t>Сбор у главного корпуса ТГПУ (ул. Киевская, 60)</w:t>
            </w:r>
          </w:p>
        </w:tc>
        <w:tc>
          <w:tcPr>
            <w:tcW w:w="1703" w:type="dxa"/>
          </w:tcPr>
          <w:p w:rsidR="00103FBE" w:rsidRDefault="00A20AC6">
            <w:pPr>
              <w:jc w:val="center"/>
            </w:pPr>
            <w:r>
              <w:t>Титова Г.Ю.</w:t>
            </w:r>
          </w:p>
        </w:tc>
        <w:tc>
          <w:tcPr>
            <w:tcW w:w="1540" w:type="dxa"/>
          </w:tcPr>
          <w:p w:rsidR="00103FBE" w:rsidRDefault="00A20AC6">
            <w:pPr>
              <w:jc w:val="center"/>
            </w:pPr>
            <w:r>
              <w:t>с. Калтай</w:t>
            </w:r>
          </w:p>
        </w:tc>
      </w:tr>
      <w:tr w:rsidR="00103FBE">
        <w:trPr>
          <w:trHeight w:val="58"/>
        </w:trPr>
        <w:tc>
          <w:tcPr>
            <w:tcW w:w="11031" w:type="dxa"/>
            <w:gridSpan w:val="4"/>
          </w:tcPr>
          <w:p w:rsidR="00103FBE" w:rsidRDefault="00A20AC6">
            <w:pPr>
              <w:spacing w:before="60" w:after="60"/>
              <w:ind w:hanging="2"/>
              <w:jc w:val="center"/>
              <w:rPr>
                <w:b/>
              </w:rPr>
            </w:pPr>
            <w:r>
              <w:rPr>
                <w:b/>
              </w:rPr>
              <w:t>22 августа</w:t>
            </w:r>
          </w:p>
        </w:tc>
      </w:tr>
      <w:tr w:rsidR="00103FBE">
        <w:trPr>
          <w:trHeight w:val="58"/>
        </w:trPr>
        <w:tc>
          <w:tcPr>
            <w:tcW w:w="1387" w:type="dxa"/>
          </w:tcPr>
          <w:p w:rsidR="00103FBE" w:rsidRDefault="00A20AC6">
            <w:pPr>
              <w:ind w:right="-108"/>
            </w:pPr>
            <w:r>
              <w:t>14.00 – 17.00</w:t>
            </w:r>
          </w:p>
        </w:tc>
        <w:tc>
          <w:tcPr>
            <w:tcW w:w="6401" w:type="dxa"/>
          </w:tcPr>
          <w:p w:rsidR="00103FBE" w:rsidRDefault="00A20AC6">
            <w:pPr>
              <w:jc w:val="both"/>
              <w:rPr>
                <w:color w:val="2C2D2E"/>
              </w:rPr>
            </w:pPr>
            <w:r>
              <w:rPr>
                <w:b/>
              </w:rPr>
              <w:t xml:space="preserve">Участие в АвгустПРО: </w:t>
            </w:r>
            <w:r>
              <w:t xml:space="preserve">Круглый стол «Профилизация и профориентация в школе – в интересах технологического суверенитета региона и страны».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 </w:t>
            </w:r>
            <w:r>
              <w:t>Требуется регистрация: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 </w:t>
            </w:r>
            <w:hyperlink r:id="rId4">
              <w:r>
                <w:rPr>
                  <w:color w:val="0000FF"/>
                  <w:sz w:val="24"/>
                  <w:szCs w:val="24"/>
                  <w:highlight w:val="white"/>
                  <w:u w:val="single"/>
                </w:rPr>
                <w:t>vk.cc/cyQSoK</w:t>
              </w:r>
            </w:hyperlink>
          </w:p>
        </w:tc>
        <w:tc>
          <w:tcPr>
            <w:tcW w:w="1703" w:type="dxa"/>
          </w:tcPr>
          <w:p w:rsidR="00103FBE" w:rsidRDefault="00A20AC6">
            <w:pPr>
              <w:jc w:val="center"/>
            </w:pPr>
            <w:r>
              <w:t>Титова Г.Ю.</w:t>
            </w:r>
          </w:p>
        </w:tc>
        <w:tc>
          <w:tcPr>
            <w:tcW w:w="1540" w:type="dxa"/>
            <w:vMerge w:val="restart"/>
            <w:vAlign w:val="center"/>
          </w:tcPr>
          <w:p w:rsidR="00103FBE" w:rsidRDefault="00A20AC6">
            <w:pPr>
              <w:jc w:val="center"/>
            </w:pPr>
            <w:r>
              <w:t>МАОУ СОШ № 46 (ул. Демьяна Бедного, 8</w:t>
            </w:r>
          </w:p>
        </w:tc>
      </w:tr>
      <w:tr w:rsidR="00103FBE">
        <w:trPr>
          <w:trHeight w:val="58"/>
        </w:trPr>
        <w:tc>
          <w:tcPr>
            <w:tcW w:w="9491" w:type="dxa"/>
            <w:gridSpan w:val="3"/>
          </w:tcPr>
          <w:p w:rsidR="00103FBE" w:rsidRDefault="00A20AC6">
            <w:pPr>
              <w:spacing w:before="60" w:after="60"/>
              <w:jc w:val="center"/>
            </w:pPr>
            <w:r>
              <w:rPr>
                <w:b/>
              </w:rPr>
              <w:t xml:space="preserve">                             23 августа</w:t>
            </w:r>
          </w:p>
        </w:tc>
        <w:tc>
          <w:tcPr>
            <w:tcW w:w="1540" w:type="dxa"/>
            <w:vMerge/>
            <w:vAlign w:val="center"/>
          </w:tcPr>
          <w:p w:rsidR="00103FBE" w:rsidRDefault="00103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03FBE">
        <w:trPr>
          <w:trHeight w:val="58"/>
        </w:trPr>
        <w:tc>
          <w:tcPr>
            <w:tcW w:w="1387" w:type="dxa"/>
          </w:tcPr>
          <w:p w:rsidR="00103FBE" w:rsidRDefault="00103FBE">
            <w:pPr>
              <w:ind w:right="-108"/>
              <w:rPr>
                <w:b/>
              </w:rPr>
            </w:pPr>
          </w:p>
          <w:p w:rsidR="00103FBE" w:rsidRDefault="00A20AC6">
            <w:pPr>
              <w:ind w:right="-108"/>
            </w:pPr>
            <w:r>
              <w:t>12.00 – 13.30</w:t>
            </w:r>
          </w:p>
        </w:tc>
        <w:tc>
          <w:tcPr>
            <w:tcW w:w="6401" w:type="dxa"/>
          </w:tcPr>
          <w:p w:rsidR="00103FBE" w:rsidRDefault="00A20AC6">
            <w:pPr>
              <w:jc w:val="both"/>
            </w:pPr>
            <w:r>
              <w:rPr>
                <w:b/>
              </w:rPr>
              <w:t xml:space="preserve">Участие в АвгустПРО: </w:t>
            </w:r>
            <w:r>
              <w:t>Круглый стол Сторителлинг «Социальная сеть в развитии управленческой карьеры педагога». Требуется регистрация: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 </w:t>
            </w:r>
            <w:hyperlink r:id="rId5">
              <w:r>
                <w:rPr>
                  <w:color w:val="0000FF"/>
                  <w:sz w:val="24"/>
                  <w:szCs w:val="24"/>
                  <w:highlight w:val="white"/>
                  <w:u w:val="single"/>
                </w:rPr>
                <w:t>vk.cc/cyQSoK</w:t>
              </w:r>
            </w:hyperlink>
          </w:p>
        </w:tc>
        <w:tc>
          <w:tcPr>
            <w:tcW w:w="1703" w:type="dxa"/>
          </w:tcPr>
          <w:p w:rsidR="00103FBE" w:rsidRDefault="00A20AC6">
            <w:pPr>
              <w:jc w:val="center"/>
            </w:pPr>
            <w:r>
              <w:t>Нерадовская О.Р.</w:t>
            </w:r>
          </w:p>
        </w:tc>
        <w:tc>
          <w:tcPr>
            <w:tcW w:w="1540" w:type="dxa"/>
            <w:vMerge/>
            <w:vAlign w:val="center"/>
          </w:tcPr>
          <w:p w:rsidR="00103FBE" w:rsidRDefault="00103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03FBE">
        <w:trPr>
          <w:trHeight w:val="58"/>
        </w:trPr>
        <w:tc>
          <w:tcPr>
            <w:tcW w:w="1387" w:type="dxa"/>
          </w:tcPr>
          <w:p w:rsidR="00103FBE" w:rsidRDefault="00A20AC6">
            <w:pPr>
              <w:ind w:right="-108"/>
            </w:pPr>
            <w:r>
              <w:t>13.30 – 15.30</w:t>
            </w:r>
          </w:p>
        </w:tc>
        <w:tc>
          <w:tcPr>
            <w:tcW w:w="6401" w:type="dxa"/>
          </w:tcPr>
          <w:p w:rsidR="00103FBE" w:rsidRDefault="00A20AC6">
            <w:pPr>
              <w:jc w:val="both"/>
            </w:pPr>
            <w:r>
              <w:rPr>
                <w:b/>
              </w:rPr>
              <w:t xml:space="preserve">Участие в АвгустПРО: </w:t>
            </w:r>
            <w:r>
              <w:t>Круглый стол «Развитие субъектности детей и взрослых: детский сад, школа, семья». Требуется регистрация: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 </w:t>
            </w:r>
            <w:hyperlink r:id="rId6">
              <w:r>
                <w:rPr>
                  <w:color w:val="0000FF"/>
                  <w:sz w:val="24"/>
                  <w:szCs w:val="24"/>
                  <w:highlight w:val="white"/>
                  <w:u w:val="single"/>
                </w:rPr>
                <w:t>vk.cc/cyQSoK</w:t>
              </w:r>
            </w:hyperlink>
          </w:p>
        </w:tc>
        <w:tc>
          <w:tcPr>
            <w:tcW w:w="1703" w:type="dxa"/>
          </w:tcPr>
          <w:p w:rsidR="00103FBE" w:rsidRDefault="00A20AC6">
            <w:pPr>
              <w:jc w:val="center"/>
            </w:pPr>
            <w:r>
              <w:t>Дроздецкая И.А.</w:t>
            </w:r>
          </w:p>
        </w:tc>
        <w:tc>
          <w:tcPr>
            <w:tcW w:w="1540" w:type="dxa"/>
            <w:vMerge/>
            <w:vAlign w:val="center"/>
          </w:tcPr>
          <w:p w:rsidR="00103FBE" w:rsidRDefault="00103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03FBE">
        <w:trPr>
          <w:trHeight w:val="58"/>
        </w:trPr>
        <w:tc>
          <w:tcPr>
            <w:tcW w:w="9491" w:type="dxa"/>
            <w:gridSpan w:val="3"/>
          </w:tcPr>
          <w:p w:rsidR="00103FBE" w:rsidRDefault="00A20AC6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24 августа</w:t>
            </w:r>
          </w:p>
        </w:tc>
        <w:tc>
          <w:tcPr>
            <w:tcW w:w="1540" w:type="dxa"/>
            <w:vMerge/>
            <w:vAlign w:val="center"/>
          </w:tcPr>
          <w:p w:rsidR="00103FBE" w:rsidRDefault="00103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103FBE">
        <w:trPr>
          <w:trHeight w:val="58"/>
        </w:trPr>
        <w:tc>
          <w:tcPr>
            <w:tcW w:w="1387" w:type="dxa"/>
          </w:tcPr>
          <w:p w:rsidR="00103FBE" w:rsidRDefault="00A20AC6">
            <w:pPr>
              <w:spacing w:before="60" w:after="60"/>
              <w:ind w:hanging="2"/>
              <w:jc w:val="center"/>
            </w:pPr>
            <w:r>
              <w:t>10:00</w:t>
            </w:r>
          </w:p>
        </w:tc>
        <w:tc>
          <w:tcPr>
            <w:tcW w:w="6401" w:type="dxa"/>
            <w:shd w:val="clear" w:color="auto" w:fill="auto"/>
          </w:tcPr>
          <w:p w:rsidR="00103FBE" w:rsidRDefault="00A20AC6">
            <w:pPr>
              <w:spacing w:before="60" w:after="60"/>
              <w:ind w:hanging="2"/>
            </w:pPr>
            <w:r>
              <w:t>Копилка для преподавателей - онлайн-школа Умскул</w:t>
            </w:r>
          </w:p>
        </w:tc>
        <w:tc>
          <w:tcPr>
            <w:tcW w:w="1703" w:type="dxa"/>
          </w:tcPr>
          <w:p w:rsidR="00103FBE" w:rsidRDefault="00103FBE">
            <w:pPr>
              <w:spacing w:before="60" w:after="60"/>
              <w:ind w:hanging="2"/>
              <w:jc w:val="center"/>
              <w:rPr>
                <w:b/>
              </w:rPr>
            </w:pPr>
          </w:p>
        </w:tc>
        <w:tc>
          <w:tcPr>
            <w:tcW w:w="1540" w:type="dxa"/>
            <w:vMerge/>
            <w:vAlign w:val="center"/>
          </w:tcPr>
          <w:p w:rsidR="00103FBE" w:rsidRDefault="00103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103FBE">
        <w:trPr>
          <w:trHeight w:val="58"/>
        </w:trPr>
        <w:tc>
          <w:tcPr>
            <w:tcW w:w="1387" w:type="dxa"/>
          </w:tcPr>
          <w:p w:rsidR="00103FBE" w:rsidRDefault="00A20AC6">
            <w:pPr>
              <w:spacing w:before="60" w:after="60"/>
              <w:ind w:hanging="2"/>
              <w:jc w:val="center"/>
            </w:pPr>
            <w:r>
              <w:t>11:00</w:t>
            </w:r>
          </w:p>
        </w:tc>
        <w:tc>
          <w:tcPr>
            <w:tcW w:w="6401" w:type="dxa"/>
            <w:shd w:val="clear" w:color="auto" w:fill="auto"/>
          </w:tcPr>
          <w:p w:rsidR="00103FBE" w:rsidRDefault="00A20AC6">
            <w:pPr>
              <w:spacing w:before="60" w:after="60"/>
              <w:ind w:hanging="2"/>
            </w:pPr>
            <w:r>
              <w:t>Проектно-исследовательская деятельность: цифровые ресурсы для реализации требований ФГОС и ФООП</w:t>
            </w:r>
          </w:p>
        </w:tc>
        <w:tc>
          <w:tcPr>
            <w:tcW w:w="1703" w:type="dxa"/>
          </w:tcPr>
          <w:p w:rsidR="00103FBE" w:rsidRDefault="00103FBE">
            <w:pPr>
              <w:spacing w:before="60" w:after="60"/>
              <w:ind w:hanging="2"/>
              <w:jc w:val="center"/>
              <w:rPr>
                <w:b/>
              </w:rPr>
            </w:pPr>
          </w:p>
        </w:tc>
        <w:tc>
          <w:tcPr>
            <w:tcW w:w="1540" w:type="dxa"/>
            <w:vMerge/>
            <w:vAlign w:val="center"/>
          </w:tcPr>
          <w:p w:rsidR="00103FBE" w:rsidRDefault="00103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103FBE">
        <w:trPr>
          <w:trHeight w:val="58"/>
        </w:trPr>
        <w:tc>
          <w:tcPr>
            <w:tcW w:w="1387" w:type="dxa"/>
          </w:tcPr>
          <w:p w:rsidR="00103FBE" w:rsidRDefault="00A20AC6">
            <w:pPr>
              <w:spacing w:before="60" w:after="60"/>
              <w:ind w:hanging="2"/>
              <w:jc w:val="center"/>
            </w:pPr>
            <w:r>
              <w:t>12:00</w:t>
            </w:r>
          </w:p>
        </w:tc>
        <w:tc>
          <w:tcPr>
            <w:tcW w:w="6401" w:type="dxa"/>
            <w:shd w:val="clear" w:color="auto" w:fill="auto"/>
          </w:tcPr>
          <w:p w:rsidR="00103FBE" w:rsidRDefault="00A20AC6">
            <w:pPr>
              <w:spacing w:before="60" w:after="60"/>
              <w:ind w:hanging="2"/>
            </w:pPr>
            <w:r>
              <w:t>Сферум: безопасное образовательное пространство</w:t>
            </w:r>
          </w:p>
        </w:tc>
        <w:tc>
          <w:tcPr>
            <w:tcW w:w="1703" w:type="dxa"/>
          </w:tcPr>
          <w:p w:rsidR="00103FBE" w:rsidRDefault="00103FBE">
            <w:pPr>
              <w:spacing w:before="60" w:after="60"/>
              <w:ind w:hanging="2"/>
              <w:jc w:val="center"/>
              <w:rPr>
                <w:b/>
              </w:rPr>
            </w:pPr>
          </w:p>
        </w:tc>
        <w:tc>
          <w:tcPr>
            <w:tcW w:w="1540" w:type="dxa"/>
            <w:vMerge/>
            <w:vAlign w:val="center"/>
          </w:tcPr>
          <w:p w:rsidR="00103FBE" w:rsidRDefault="00103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103FBE">
        <w:trPr>
          <w:trHeight w:val="58"/>
        </w:trPr>
        <w:tc>
          <w:tcPr>
            <w:tcW w:w="1387" w:type="dxa"/>
          </w:tcPr>
          <w:p w:rsidR="00103FBE" w:rsidRDefault="00A20AC6">
            <w:pPr>
              <w:spacing w:before="60" w:after="60"/>
              <w:ind w:hanging="2"/>
              <w:jc w:val="center"/>
            </w:pPr>
            <w:r>
              <w:t>13:00</w:t>
            </w:r>
          </w:p>
        </w:tc>
        <w:tc>
          <w:tcPr>
            <w:tcW w:w="6401" w:type="dxa"/>
          </w:tcPr>
          <w:p w:rsidR="00103FBE" w:rsidRDefault="00A20AC6">
            <w:pPr>
              <w:spacing w:before="60" w:after="60"/>
              <w:ind w:hanging="2"/>
            </w:pPr>
            <w:r>
              <w:t>Формирование цифровых навыков и компетенций школьников и учителей</w:t>
            </w:r>
          </w:p>
        </w:tc>
        <w:tc>
          <w:tcPr>
            <w:tcW w:w="1703" w:type="dxa"/>
          </w:tcPr>
          <w:p w:rsidR="00103FBE" w:rsidRDefault="00103FBE">
            <w:pPr>
              <w:spacing w:before="60" w:after="60"/>
              <w:ind w:hanging="2"/>
              <w:jc w:val="center"/>
              <w:rPr>
                <w:b/>
              </w:rPr>
            </w:pPr>
          </w:p>
        </w:tc>
        <w:tc>
          <w:tcPr>
            <w:tcW w:w="1540" w:type="dxa"/>
            <w:vMerge/>
            <w:vAlign w:val="center"/>
          </w:tcPr>
          <w:p w:rsidR="00103FBE" w:rsidRDefault="00103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103FBE">
        <w:trPr>
          <w:trHeight w:val="58"/>
        </w:trPr>
        <w:tc>
          <w:tcPr>
            <w:tcW w:w="11031" w:type="dxa"/>
            <w:gridSpan w:val="4"/>
          </w:tcPr>
          <w:p w:rsidR="00103FBE" w:rsidRDefault="00A20AC6">
            <w:pPr>
              <w:spacing w:before="60" w:after="60"/>
              <w:ind w:hanging="2"/>
              <w:jc w:val="center"/>
            </w:pPr>
            <w:r>
              <w:rPr>
                <w:b/>
              </w:rPr>
              <w:t>25-29 августа</w:t>
            </w:r>
          </w:p>
        </w:tc>
      </w:tr>
      <w:tr w:rsidR="00103FBE">
        <w:trPr>
          <w:trHeight w:val="58"/>
        </w:trPr>
        <w:tc>
          <w:tcPr>
            <w:tcW w:w="1387" w:type="dxa"/>
          </w:tcPr>
          <w:p w:rsidR="00103FBE" w:rsidRDefault="00103FBE">
            <w:pPr>
              <w:ind w:right="-108"/>
              <w:rPr>
                <w:b/>
              </w:rPr>
            </w:pPr>
          </w:p>
        </w:tc>
        <w:tc>
          <w:tcPr>
            <w:tcW w:w="6401" w:type="dxa"/>
          </w:tcPr>
          <w:p w:rsidR="00103FBE" w:rsidRDefault="00A20AC6">
            <w:pPr>
              <w:tabs>
                <w:tab w:val="left" w:pos="2251"/>
              </w:tabs>
              <w:ind w:right="20" w:hanging="2"/>
              <w:jc w:val="both"/>
              <w:rPr>
                <w:b/>
              </w:rPr>
            </w:pPr>
            <w:r>
              <w:rPr>
                <w:b/>
              </w:rPr>
              <w:t>Подготовка к итоговой аттестации</w:t>
            </w:r>
          </w:p>
        </w:tc>
        <w:tc>
          <w:tcPr>
            <w:tcW w:w="1703" w:type="dxa"/>
          </w:tcPr>
          <w:p w:rsidR="00103FBE" w:rsidRDefault="00103FBE">
            <w:pPr>
              <w:jc w:val="center"/>
            </w:pPr>
          </w:p>
        </w:tc>
        <w:tc>
          <w:tcPr>
            <w:tcW w:w="1540" w:type="dxa"/>
          </w:tcPr>
          <w:p w:rsidR="00103FBE" w:rsidRDefault="00103FBE">
            <w:pPr>
              <w:jc w:val="center"/>
            </w:pPr>
          </w:p>
        </w:tc>
      </w:tr>
      <w:tr w:rsidR="00103FBE">
        <w:trPr>
          <w:trHeight w:val="58"/>
        </w:trPr>
        <w:tc>
          <w:tcPr>
            <w:tcW w:w="11031" w:type="dxa"/>
            <w:gridSpan w:val="4"/>
          </w:tcPr>
          <w:p w:rsidR="00103FBE" w:rsidRDefault="00A20AC6">
            <w:pPr>
              <w:spacing w:before="60" w:after="60"/>
              <w:ind w:hanging="2"/>
              <w:jc w:val="center"/>
              <w:rPr>
                <w:b/>
              </w:rPr>
            </w:pPr>
            <w:r>
              <w:rPr>
                <w:b/>
              </w:rPr>
              <w:t>30 августа</w:t>
            </w:r>
          </w:p>
        </w:tc>
      </w:tr>
      <w:tr w:rsidR="00103FBE">
        <w:trPr>
          <w:trHeight w:val="58"/>
        </w:trPr>
        <w:tc>
          <w:tcPr>
            <w:tcW w:w="1387" w:type="dxa"/>
          </w:tcPr>
          <w:p w:rsidR="00103FBE" w:rsidRDefault="00A20AC6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6401" w:type="dxa"/>
          </w:tcPr>
          <w:p w:rsidR="00103FBE" w:rsidRDefault="00A20AC6">
            <w:pPr>
              <w:tabs>
                <w:tab w:val="left" w:pos="2251"/>
              </w:tabs>
              <w:ind w:right="20" w:hanging="2"/>
              <w:jc w:val="both"/>
              <w:rPr>
                <w:b/>
              </w:rPr>
            </w:pPr>
            <w:r>
              <w:rPr>
                <w:b/>
              </w:rPr>
              <w:t>Итоговая аттестация</w:t>
            </w:r>
          </w:p>
        </w:tc>
        <w:tc>
          <w:tcPr>
            <w:tcW w:w="1703" w:type="dxa"/>
          </w:tcPr>
          <w:p w:rsidR="00103FBE" w:rsidRDefault="00A20AC6">
            <w:pPr>
              <w:jc w:val="center"/>
            </w:pPr>
            <w:r>
              <w:t>Садиева М.С., Семенова Н.А., Федорова Н.А.</w:t>
            </w:r>
          </w:p>
        </w:tc>
        <w:tc>
          <w:tcPr>
            <w:tcW w:w="1540" w:type="dxa"/>
          </w:tcPr>
          <w:p w:rsidR="00103FBE" w:rsidRDefault="00A20AC6">
            <w:pPr>
              <w:jc w:val="center"/>
            </w:pPr>
            <w:r>
              <w:t>ул. Герцена, 66,</w:t>
            </w:r>
          </w:p>
          <w:p w:rsidR="00103FBE" w:rsidRDefault="00A20AC6">
            <w:pPr>
              <w:jc w:val="center"/>
            </w:pPr>
            <w:r>
              <w:t xml:space="preserve"> каб. 313</w:t>
            </w:r>
          </w:p>
        </w:tc>
      </w:tr>
    </w:tbl>
    <w:p w:rsidR="00103FBE" w:rsidRDefault="00A20AC6">
      <w:pPr>
        <w:rPr>
          <w:sz w:val="24"/>
          <w:szCs w:val="24"/>
        </w:rPr>
      </w:pPr>
      <w:r>
        <w:t>* возможны изменения в расписании после утверждения программы АвгустПРО</w:t>
      </w:r>
      <w:r>
        <w:rPr>
          <w:sz w:val="24"/>
          <w:szCs w:val="24"/>
        </w:rPr>
        <w:t xml:space="preserve">. </w:t>
      </w:r>
    </w:p>
    <w:p w:rsidR="00103FBE" w:rsidRDefault="00103FBE">
      <w:pPr>
        <w:rPr>
          <w:sz w:val="24"/>
          <w:szCs w:val="24"/>
        </w:rPr>
      </w:pPr>
      <w:bookmarkStart w:id="0" w:name="_gjdgxs" w:colFirst="0" w:colLast="0"/>
      <w:bookmarkEnd w:id="0"/>
    </w:p>
    <w:sectPr w:rsidR="00103FBE">
      <w:pgSz w:w="11906" w:h="16838"/>
      <w:pgMar w:top="1134" w:right="454" w:bottom="680" w:left="45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FBE"/>
    <w:rsid w:val="00103FBE"/>
    <w:rsid w:val="00297C39"/>
    <w:rsid w:val="00A2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7A56757-CB78-7C4C-B841-01E52254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widowControl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vk.com/away.php?to=https%3A%2F%2Fforum.toipkro.ru%2Fimg-post%2Favgustpro%2F&amp;post=-106262435_7815&amp;cc_key=cyQSoK&amp;track_code=" TargetMode="External" /><Relationship Id="rId5" Type="http://schemas.openxmlformats.org/officeDocument/2006/relationships/hyperlink" Target="https://vk.com/away.php?to=https%3A%2F%2Fforum.toipkro.ru%2Fimg-post%2Favgustpro%2F&amp;post=-106262435_7815&amp;cc_key=cyQSoK&amp;track_code=" TargetMode="External" /><Relationship Id="rId4" Type="http://schemas.openxmlformats.org/officeDocument/2006/relationships/hyperlink" Target="https://vk.com/away.php?to=https%3A%2F%2Fforum.toipkro.ru%2Fimg-post%2Favgustpro%2F&amp;post=-106262435_7815&amp;cc_key=cyQSoK&amp;track_code=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745</Words>
  <Characters>4248</Characters>
  <Application>Microsoft Office Word</Application>
  <DocSecurity>0</DocSecurity>
  <Lines>35</Lines>
  <Paragraphs>9</Paragraphs>
  <ScaleCrop>false</ScaleCrop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Varaxina</cp:lastModifiedBy>
  <cp:revision>2</cp:revision>
  <dcterms:created xsi:type="dcterms:W3CDTF">2024-08-13T05:31:00Z</dcterms:created>
  <dcterms:modified xsi:type="dcterms:W3CDTF">2024-08-13T05:31:00Z</dcterms:modified>
</cp:coreProperties>
</file>