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9"/>
        <w:gridCol w:w="2900"/>
        <w:gridCol w:w="2955"/>
        <w:gridCol w:w="2919"/>
        <w:gridCol w:w="3063"/>
      </w:tblGrid>
      <w:tr w:rsidR="003D36CF" w:rsidRPr="001B7542" w:rsidTr="00E14D5F">
        <w:tc>
          <w:tcPr>
            <w:tcW w:w="2949" w:type="dxa"/>
          </w:tcPr>
          <w:p w:rsidR="003D36CF" w:rsidRPr="001B7542" w:rsidRDefault="00B77E03" w:rsidP="003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900" w:type="dxa"/>
          </w:tcPr>
          <w:p w:rsidR="003D36CF" w:rsidRPr="001B7542" w:rsidRDefault="00B77E03" w:rsidP="00B7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55" w:type="dxa"/>
          </w:tcPr>
          <w:p w:rsidR="003D36CF" w:rsidRPr="001B7542" w:rsidRDefault="003D36CF" w:rsidP="003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Руководитель/Модератор/ Спикер</w:t>
            </w:r>
          </w:p>
        </w:tc>
        <w:tc>
          <w:tcPr>
            <w:tcW w:w="2919" w:type="dxa"/>
          </w:tcPr>
          <w:p w:rsidR="003D36CF" w:rsidRPr="001B7542" w:rsidRDefault="003D36CF" w:rsidP="003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063" w:type="dxa"/>
          </w:tcPr>
          <w:p w:rsidR="003D36CF" w:rsidRPr="001B7542" w:rsidRDefault="003D36CF" w:rsidP="003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Место проведения/Ссылка</w:t>
            </w:r>
          </w:p>
        </w:tc>
      </w:tr>
      <w:tr w:rsidR="003D36CF" w:rsidRPr="001B7542" w:rsidTr="001B7542">
        <w:tc>
          <w:tcPr>
            <w:tcW w:w="14786" w:type="dxa"/>
            <w:gridSpan w:val="5"/>
            <w:shd w:val="clear" w:color="auto" w:fill="BFBFBF" w:themeFill="background1" w:themeFillShade="BF"/>
          </w:tcPr>
          <w:p w:rsidR="003D36CF" w:rsidRPr="001B7542" w:rsidRDefault="003D36CF" w:rsidP="003B2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Всероссийская с международным участием научно-практическая конференция студентов, аспирантов, молодых учёных</w:t>
            </w:r>
          </w:p>
          <w:p w:rsidR="003D36CF" w:rsidRPr="001B7542" w:rsidRDefault="003D36CF" w:rsidP="003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i/>
                <w:sz w:val="24"/>
                <w:szCs w:val="24"/>
              </w:rPr>
              <w:t>«Наука и образование»</w:t>
            </w:r>
          </w:p>
        </w:tc>
      </w:tr>
      <w:tr w:rsidR="003D36CF" w:rsidRPr="001B7542" w:rsidTr="001B7542">
        <w:tc>
          <w:tcPr>
            <w:tcW w:w="14786" w:type="dxa"/>
            <w:gridSpan w:val="5"/>
            <w:shd w:val="clear" w:color="auto" w:fill="BFBFBF" w:themeFill="background1" w:themeFillShade="BF"/>
          </w:tcPr>
          <w:p w:rsidR="003B2DAA" w:rsidRPr="001B7542" w:rsidRDefault="002C51A2" w:rsidP="002C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ФИЛОЛОГИЧЕСКИЕ ИССЛЕДОВАНИЯ И МЕТОДИКА ПРЕПОДАВАНИЯ ЯЗЫКА И ЛИТЕРАТУРЫ</w:t>
            </w:r>
            <w:r w:rsidRPr="002C5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36CF" w:rsidRPr="001B7542" w:rsidTr="001B7542">
        <w:tc>
          <w:tcPr>
            <w:tcW w:w="14786" w:type="dxa"/>
            <w:gridSpan w:val="5"/>
            <w:shd w:val="clear" w:color="auto" w:fill="BFBFBF" w:themeFill="background1" w:themeFillShade="BF"/>
          </w:tcPr>
          <w:p w:rsidR="002C51A2" w:rsidRDefault="001B7542" w:rsidP="006F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 w:rsidR="002C51A2" w:rsidRPr="00275FBA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КОГНИТИВНО-ДИСКУРСИВНЫЕ И МЕТОДИЧЕСКИЕ ПРОБЛЕМЫ ЛИНГВИСТИКИ</w:t>
            </w:r>
            <w:r w:rsidRPr="001B75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E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2C9A" w:rsidRPr="001B7542" w:rsidRDefault="003E2C9A" w:rsidP="006F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(историко-филологический факультет, кафедра теории языка и методики обучения русскому языку)</w:t>
            </w:r>
          </w:p>
        </w:tc>
      </w:tr>
      <w:tr w:rsidR="00EB67D3" w:rsidRPr="001B7542" w:rsidTr="006948E3">
        <w:tc>
          <w:tcPr>
            <w:tcW w:w="14786" w:type="dxa"/>
            <w:gridSpan w:val="5"/>
          </w:tcPr>
          <w:p w:rsidR="00EB67D3" w:rsidRPr="00512136" w:rsidRDefault="00EB67D3" w:rsidP="003B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 2023 г.</w:t>
            </w:r>
          </w:p>
        </w:tc>
      </w:tr>
      <w:tr w:rsidR="00512208" w:rsidRPr="001B7542" w:rsidTr="00E14D5F">
        <w:tc>
          <w:tcPr>
            <w:tcW w:w="2949" w:type="dxa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№ 1</w:t>
            </w:r>
            <w:r w:rsidRPr="0027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АКТУАЛЬНЫЕ ВОПРОСЫ </w:t>
            </w:r>
            <w:proofErr w:type="gramStart"/>
            <w:r w:rsidRPr="00275FBA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ЛИНГВИСТИЧЕСКОЙ</w:t>
            </w:r>
            <w:proofErr w:type="gramEnd"/>
            <w:r w:rsidRPr="0027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КОНЦЕПТОЛОГИИ </w:t>
            </w:r>
          </w:p>
        </w:tc>
        <w:tc>
          <w:tcPr>
            <w:tcW w:w="2900" w:type="dxa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5" w:type="dxa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д.ф.н., профессор кафедры теории языка и методики обучения русскому языку</w:t>
            </w:r>
          </w:p>
        </w:tc>
        <w:tc>
          <w:tcPr>
            <w:tcW w:w="2919" w:type="dxa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бакалавры ТГПУ</w:t>
            </w:r>
          </w:p>
        </w:tc>
        <w:tc>
          <w:tcPr>
            <w:tcW w:w="3063" w:type="dxa"/>
          </w:tcPr>
          <w:p w:rsidR="00512208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корпус ТГПУ:</w:t>
            </w:r>
          </w:p>
          <w:p w:rsidR="00512208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15/1, </w:t>
            </w:r>
          </w:p>
          <w:p w:rsidR="00512208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 </w:t>
            </w:r>
          </w:p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DAA" w:rsidRPr="001B7542" w:rsidRDefault="003B2DAA" w:rsidP="006F3EA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B75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СПИСОК </w:t>
      </w:r>
      <w:proofErr w:type="gramStart"/>
      <w:r w:rsidRPr="001B75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ВЫСТУПАЮЩИХ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23"/>
        <w:gridCol w:w="2957"/>
        <w:gridCol w:w="1707"/>
        <w:gridCol w:w="1250"/>
        <w:gridCol w:w="2957"/>
        <w:gridCol w:w="2958"/>
      </w:tblGrid>
      <w:tr w:rsidR="003B2DAA" w:rsidRPr="001B7542" w:rsidTr="003B2DAA">
        <w:tc>
          <w:tcPr>
            <w:tcW w:w="534" w:type="dxa"/>
          </w:tcPr>
          <w:p w:rsidR="003B2DAA" w:rsidRPr="001B7542" w:rsidRDefault="003B2DAA" w:rsidP="003B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3B2DAA" w:rsidRPr="001B7542" w:rsidRDefault="003B2DAA" w:rsidP="003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7165" w:type="dxa"/>
            <w:gridSpan w:val="3"/>
          </w:tcPr>
          <w:p w:rsidR="003B2DAA" w:rsidRPr="001B7542" w:rsidRDefault="003B2DAA" w:rsidP="002D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студент/магистрант/аспирант факультет/институт ТГПУ. Руководитель: </w:t>
            </w:r>
            <w:proofErr w:type="spellStart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, должность Фамилия И.О.</w:t>
            </w:r>
          </w:p>
        </w:tc>
      </w:tr>
      <w:tr w:rsidR="00512208" w:rsidRPr="001B7542" w:rsidTr="003B2DAA">
        <w:tc>
          <w:tcPr>
            <w:tcW w:w="534" w:type="dxa"/>
          </w:tcPr>
          <w:p w:rsidR="00512208" w:rsidRPr="001B7542" w:rsidRDefault="00512208" w:rsidP="003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Модель речевого поведения героев повести Ф.М. Достоевского «Село </w:t>
            </w:r>
            <w:proofErr w:type="spellStart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Степанчиково</w:t>
            </w:r>
            <w:proofErr w:type="spellEnd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и его обитатели»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>Фикс Е.Э.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бакалавр, 311 группа, ИФФ ТГПУ.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208" w:rsidRPr="001B7542" w:rsidTr="003B2DAA">
        <w:tc>
          <w:tcPr>
            <w:tcW w:w="534" w:type="dxa"/>
          </w:tcPr>
          <w:p w:rsidR="00512208" w:rsidRPr="001B7542" w:rsidRDefault="00512208" w:rsidP="003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Концепт </w:t>
            </w:r>
            <w:r w:rsidRPr="003E4C7F">
              <w:rPr>
                <w:rFonts w:ascii="Times New Roman" w:hAnsi="Times New Roman" w:cs="Times New Roman"/>
                <w:i/>
                <w:sz w:val="24"/>
                <w:szCs w:val="24"/>
              </w:rPr>
              <w:t>разлука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индивидуально-авторской картине мира А. Кочеткова.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>Лещина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бакалавр, 312 группа, ИФФ ТГПУ.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208" w:rsidRPr="001B7542" w:rsidTr="003B2DAA">
        <w:tc>
          <w:tcPr>
            <w:tcW w:w="534" w:type="dxa"/>
          </w:tcPr>
          <w:p w:rsidR="00512208" w:rsidRPr="001B7542" w:rsidRDefault="00512208" w:rsidP="003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Предметный мир в поэме Н.В. Гоголя «Мертвые души»: лингвометодический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>Гашок</w:t>
            </w:r>
            <w:proofErr w:type="spellEnd"/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бакалавр, 312 группа, ИФФ ТГПУ.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208" w:rsidRPr="001B7542" w:rsidTr="003B2DAA">
        <w:tc>
          <w:tcPr>
            <w:tcW w:w="534" w:type="dxa"/>
          </w:tcPr>
          <w:p w:rsidR="00512208" w:rsidRPr="001B7542" w:rsidRDefault="00512208" w:rsidP="003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Аксиологический потенциал невербального знака в художественном тексте (на материале романа Дж. </w:t>
            </w:r>
            <w:proofErr w:type="spellStart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Фоер</w:t>
            </w:r>
            <w:proofErr w:type="spellEnd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«Жут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громко и запредельно близко»)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5" w:type="dxa"/>
            <w:gridSpan w:val="3"/>
          </w:tcPr>
          <w:p w:rsidR="00512208" w:rsidRPr="00EE3454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>Якуба</w:t>
            </w:r>
            <w:proofErr w:type="spellEnd"/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бакалавр, 312 группа, ИФФ ТГПУ.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08" w:rsidRPr="001B7542" w:rsidTr="003B2DAA">
        <w:tc>
          <w:tcPr>
            <w:tcW w:w="534" w:type="dxa"/>
          </w:tcPr>
          <w:p w:rsidR="00512208" w:rsidRPr="001B7542" w:rsidRDefault="00512208" w:rsidP="003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Вербализация концепта </w:t>
            </w:r>
            <w:r w:rsidRPr="003E4C7F">
              <w:rPr>
                <w:rFonts w:ascii="Times New Roman" w:hAnsi="Times New Roman" w:cs="Times New Roman"/>
                <w:i/>
                <w:sz w:val="24"/>
                <w:szCs w:val="24"/>
              </w:rPr>
              <w:t>любовь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Л. Воронковой «Девочка из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бакалавр, 312 группа, ИФФ ТГПУ.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208" w:rsidRPr="001B7542" w:rsidTr="003B2DAA">
        <w:tc>
          <w:tcPr>
            <w:tcW w:w="534" w:type="dxa"/>
          </w:tcPr>
          <w:p w:rsidR="00512208" w:rsidRPr="001B7542" w:rsidRDefault="00512208" w:rsidP="003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-коммуника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тивные механизмы моделирования 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образа красоты в научно-популярном тексте (на материале книги Н. Вульф «Миф о красоте: стереотипы против женщин»).</w:t>
            </w:r>
          </w:p>
        </w:tc>
        <w:tc>
          <w:tcPr>
            <w:tcW w:w="7165" w:type="dxa"/>
            <w:gridSpan w:val="3"/>
          </w:tcPr>
          <w:p w:rsidR="00512208" w:rsidRPr="00EE3454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>Бояринцева</w:t>
            </w:r>
            <w:proofErr w:type="spellEnd"/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бакалавр, 311 группа, ИФФ ТГПУ.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08" w:rsidRPr="001B7542" w:rsidTr="003B2DAA">
        <w:tc>
          <w:tcPr>
            <w:tcW w:w="534" w:type="dxa"/>
          </w:tcPr>
          <w:p w:rsidR="00512208" w:rsidRPr="001B7542" w:rsidRDefault="00512208" w:rsidP="003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Концепт </w:t>
            </w:r>
            <w:r w:rsidRPr="003A35DD">
              <w:rPr>
                <w:rFonts w:ascii="Times New Roman" w:hAnsi="Times New Roman" w:cs="Times New Roman"/>
                <w:i/>
                <w:sz w:val="24"/>
                <w:szCs w:val="24"/>
              </w:rPr>
              <w:t>море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индивидуально-авто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 картине мира М. Цветаевой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>Едигарева</w:t>
            </w:r>
            <w:proofErr w:type="spellEnd"/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бакалавр, 311 группа, ИФФ ТГПУ.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208" w:rsidRPr="001B7542" w:rsidTr="003B2DAA">
        <w:tc>
          <w:tcPr>
            <w:tcW w:w="534" w:type="dxa"/>
          </w:tcPr>
          <w:p w:rsidR="00512208" w:rsidRPr="001B7542" w:rsidRDefault="00512208" w:rsidP="003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Способы работы с невербальным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екстом на уроках русского языка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5" w:type="dxa"/>
            <w:gridSpan w:val="3"/>
          </w:tcPr>
          <w:p w:rsidR="00512208" w:rsidRPr="00EE3454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>Малоземова</w:t>
            </w:r>
            <w:proofErr w:type="spellEnd"/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бакалавр, 312 группа, ИФФ ТГПУ.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08" w:rsidRPr="001B7542" w:rsidTr="003B2DAA">
        <w:tc>
          <w:tcPr>
            <w:tcW w:w="534" w:type="dxa"/>
          </w:tcPr>
          <w:p w:rsidR="00512208" w:rsidRPr="001B7542" w:rsidRDefault="00512208" w:rsidP="003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Концепт </w:t>
            </w:r>
            <w:r w:rsidRPr="003A3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в индивидуально-авторской картине мира А. Алексина (на материале сборника «Про нашу семью»).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7B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бакалавр, 312 группа, ИФФ ТГПУ.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208" w:rsidRPr="001B7542" w:rsidTr="003B2DAA">
        <w:tc>
          <w:tcPr>
            <w:tcW w:w="534" w:type="dxa"/>
          </w:tcPr>
          <w:p w:rsidR="00512208" w:rsidRPr="001B7542" w:rsidRDefault="00512208" w:rsidP="003B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gridSpan w:val="3"/>
          </w:tcPr>
          <w:p w:rsidR="00512208" w:rsidRPr="00EE3454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лингводидактического восприятия и анализа жестового языка при сопоставлении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вербальным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учебного пособия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Димскис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жестовый язык»).</w:t>
            </w:r>
          </w:p>
        </w:tc>
        <w:tc>
          <w:tcPr>
            <w:tcW w:w="7165" w:type="dxa"/>
            <w:gridSpan w:val="3"/>
          </w:tcPr>
          <w:p w:rsidR="00512208" w:rsidRPr="003C567B" w:rsidRDefault="00512208" w:rsidP="00E1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Слюсаренко М.Е., </w:t>
            </w:r>
            <w:r w:rsidRPr="00C93105">
              <w:rPr>
                <w:rFonts w:ascii="Times New Roman" w:hAnsi="Times New Roman" w:cs="Times New Roman"/>
                <w:sz w:val="24"/>
                <w:szCs w:val="24"/>
              </w:rPr>
              <w:t xml:space="preserve">бакалавр, 312 группа, ИФФ ТГПУ. Руководитель: д.ф.н., профессор </w:t>
            </w:r>
            <w:proofErr w:type="spellStart"/>
            <w:r w:rsidRPr="00C93105"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 w:rsidRPr="00C9310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208" w:rsidRPr="001B7542" w:rsidTr="006B2F6C">
        <w:tc>
          <w:tcPr>
            <w:tcW w:w="14786" w:type="dxa"/>
            <w:gridSpan w:val="7"/>
          </w:tcPr>
          <w:p w:rsidR="00512208" w:rsidRPr="00D30C53" w:rsidRDefault="00512208" w:rsidP="00D30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208" w:rsidRPr="001B7542" w:rsidTr="000A6BFA">
        <w:tc>
          <w:tcPr>
            <w:tcW w:w="2957" w:type="dxa"/>
            <w:gridSpan w:val="2"/>
          </w:tcPr>
          <w:p w:rsidR="00512208" w:rsidRPr="00512208" w:rsidRDefault="00512208" w:rsidP="00E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№ 2</w:t>
            </w:r>
            <w:r w:rsidRPr="00512208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МЕТОДИЧЕСКИЕ ПРОБЛЕМЫ СОВРЕМЕННОГО ЯЗЫКОВОГО ОБРАЗОВАНИЯ</w:t>
            </w:r>
          </w:p>
        </w:tc>
        <w:tc>
          <w:tcPr>
            <w:tcW w:w="2957" w:type="dxa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957" w:type="dxa"/>
            <w:gridSpan w:val="2"/>
          </w:tcPr>
          <w:p w:rsidR="00512208" w:rsidRPr="001B7542" w:rsidRDefault="00512208" w:rsidP="00E15C93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Е.Н.</w:t>
            </w:r>
            <w:r w:rsidRPr="00275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r w:rsidRPr="00275F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275FB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учитель русского языка и литературы МАОУ СОШ № 14 им. А.Ф. Лебедева г. Томска</w:t>
            </w:r>
          </w:p>
        </w:tc>
        <w:tc>
          <w:tcPr>
            <w:tcW w:w="2957" w:type="dxa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бакалавры, магистранты, аспиранты ТГПУ</w:t>
            </w:r>
          </w:p>
        </w:tc>
        <w:tc>
          <w:tcPr>
            <w:tcW w:w="2958" w:type="dxa"/>
          </w:tcPr>
          <w:p w:rsidR="00512208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корпус ТГПУ:</w:t>
            </w:r>
          </w:p>
          <w:p w:rsidR="00512208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15/1, </w:t>
            </w:r>
          </w:p>
          <w:p w:rsidR="00512208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 </w:t>
            </w:r>
          </w:p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542" w:rsidRPr="001B7542" w:rsidRDefault="001B7542" w:rsidP="00E14D5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B75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СПИСОК </w:t>
      </w:r>
      <w:proofErr w:type="gramStart"/>
      <w:r w:rsidRPr="001B75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ВЫСТУПАЮЩИХ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0"/>
        <w:gridCol w:w="2687"/>
        <w:gridCol w:w="2785"/>
        <w:gridCol w:w="1631"/>
        <w:gridCol w:w="1125"/>
        <w:gridCol w:w="2772"/>
        <w:gridCol w:w="2956"/>
      </w:tblGrid>
      <w:tr w:rsidR="001B7542" w:rsidRPr="001B7542" w:rsidTr="000A6BFA">
        <w:tc>
          <w:tcPr>
            <w:tcW w:w="534" w:type="dxa"/>
          </w:tcPr>
          <w:p w:rsidR="001B7542" w:rsidRPr="001B7542" w:rsidRDefault="001B7542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1B7542" w:rsidRPr="001B7542" w:rsidRDefault="001B7542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7165" w:type="dxa"/>
            <w:gridSpan w:val="3"/>
          </w:tcPr>
          <w:p w:rsidR="001B7542" w:rsidRPr="001B7542" w:rsidRDefault="001B7542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И.О., </w:t>
            </w: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студент/магистрант/аспирант факультет/институт ТГПУ. Руководитель: </w:t>
            </w:r>
            <w:proofErr w:type="spellStart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, должность Фамилия И.О.</w:t>
            </w:r>
          </w:p>
        </w:tc>
      </w:tr>
      <w:tr w:rsidR="00512208" w:rsidRPr="001B7542" w:rsidTr="000A6BFA">
        <w:tc>
          <w:tcPr>
            <w:tcW w:w="534" w:type="dxa"/>
          </w:tcPr>
          <w:p w:rsidR="00512208" w:rsidRPr="001B7542" w:rsidRDefault="00512208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14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приема кластер технологии развития критического мышления через чтение и письмо в 9 классе средней общеобразовательной школы (на материале изучения поэмы Н.В. Гоголя «Мертвые души»).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>Дукмас</w:t>
            </w:r>
            <w:proofErr w:type="spellEnd"/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  <w:r w:rsidRPr="000E2214">
              <w:rPr>
                <w:rFonts w:ascii="Times New Roman" w:hAnsi="Times New Roman" w:cs="Times New Roman"/>
                <w:sz w:val="24"/>
                <w:szCs w:val="24"/>
              </w:rPr>
              <w:t>, аспирант, 316/</w:t>
            </w:r>
            <w:proofErr w:type="spellStart"/>
            <w:r w:rsidRPr="000E2214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0E2214">
              <w:rPr>
                <w:rFonts w:ascii="Times New Roman" w:hAnsi="Times New Roman" w:cs="Times New Roman"/>
                <w:sz w:val="24"/>
                <w:szCs w:val="24"/>
              </w:rPr>
              <w:t xml:space="preserve"> группа, ИФФ ТГПУ, учитель русского языка и литературы МАОУ СОШ № 14 имени А.Ф. Лебедева г. Томска. Руководитель: </w:t>
            </w:r>
            <w:proofErr w:type="spellStart"/>
            <w:r w:rsidRPr="000E2214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proofErr w:type="gramStart"/>
            <w:r w:rsidRPr="000E22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0E2214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зав. кафедрой </w:t>
            </w:r>
            <w:proofErr w:type="spellStart"/>
            <w:r w:rsidRPr="000E2214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0E22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12208" w:rsidRPr="001B7542" w:rsidTr="000A6BFA">
        <w:tc>
          <w:tcPr>
            <w:tcW w:w="534" w:type="dxa"/>
          </w:tcPr>
          <w:p w:rsidR="00512208" w:rsidRPr="001B7542" w:rsidRDefault="00512208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ресурс синтаксического разбора предложения в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слуха.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аспирант, 32</w:t>
            </w:r>
            <w:r w:rsidRPr="0086586D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proofErr w:type="spellStart"/>
            <w:r w:rsidRPr="0086586D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86586D">
              <w:rPr>
                <w:rFonts w:ascii="Times New Roman" w:hAnsi="Times New Roman" w:cs="Times New Roman"/>
                <w:sz w:val="24"/>
                <w:szCs w:val="24"/>
              </w:rPr>
              <w:t xml:space="preserve">/з группа, ИФФ ТГПУ, руководитель и педагог Детского образовательного центра «Академия-развитие» г. Томска. Руководитель: </w:t>
            </w:r>
            <w:proofErr w:type="spellStart"/>
            <w:r w:rsidRPr="0086586D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proofErr w:type="gramStart"/>
            <w:r w:rsidRPr="0086586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86586D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зав. кафедрой </w:t>
            </w:r>
            <w:proofErr w:type="spellStart"/>
            <w:r w:rsidRPr="0086586D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86586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12208" w:rsidRPr="001B7542" w:rsidTr="000A6BFA">
        <w:tc>
          <w:tcPr>
            <w:tcW w:w="534" w:type="dxa"/>
          </w:tcPr>
          <w:p w:rsidR="00512208" w:rsidRPr="001B7542" w:rsidRDefault="00512208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Групповое обучение как эффективная форма работы на уроке русского языка.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>Тогущакова</w:t>
            </w:r>
            <w:proofErr w:type="spellEnd"/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аспирант, 326/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группа, ИФФ ТГПУ. </w:t>
            </w:r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proofErr w:type="gram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зав. кафедрой </w:t>
            </w:r>
            <w:proofErr w:type="spell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12208" w:rsidRPr="001B7542" w:rsidTr="000A6BFA">
        <w:tc>
          <w:tcPr>
            <w:tcW w:w="534" w:type="dxa"/>
          </w:tcPr>
          <w:p w:rsidR="00512208" w:rsidRPr="001B7542" w:rsidRDefault="00512208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B8">
              <w:rPr>
                <w:rFonts w:ascii="Times New Roman" w:hAnsi="Times New Roman" w:cs="Times New Roman"/>
                <w:sz w:val="24"/>
                <w:szCs w:val="24"/>
              </w:rPr>
              <w:t>лингвоаксиологического</w:t>
            </w:r>
            <w:proofErr w:type="spellEnd"/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художественного текста: к постановке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>Вилкова Ю.Е.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магистрант,</w:t>
            </w: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 311М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группа, ИФФ ТГПУ</w:t>
            </w: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proofErr w:type="gram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зав. кафедрой </w:t>
            </w:r>
            <w:proofErr w:type="spell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12208" w:rsidRPr="001B7542" w:rsidTr="000A6BFA">
        <w:tc>
          <w:tcPr>
            <w:tcW w:w="534" w:type="dxa"/>
          </w:tcPr>
          <w:p w:rsidR="00512208" w:rsidRPr="001B7542" w:rsidRDefault="00512208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 вопросу определения понятия.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 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магистрант,</w:t>
            </w: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 311М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группа, ИФФ ТГПУ</w:t>
            </w: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proofErr w:type="gram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зав. кафедрой </w:t>
            </w:r>
            <w:proofErr w:type="spell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12208" w:rsidRPr="001B7542" w:rsidTr="000A6BFA">
        <w:tc>
          <w:tcPr>
            <w:tcW w:w="534" w:type="dxa"/>
          </w:tcPr>
          <w:p w:rsidR="00512208" w:rsidRPr="001B7542" w:rsidRDefault="00512208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Информационно-коммуникационные технологии в педагогическом дискурсе сферы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Руководитель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Ведрова</w:t>
            </w:r>
            <w:proofErr w:type="spellEnd"/>
            <w:r w:rsidRPr="004B03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57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магистрант, 311М группа, ИФФ ТГПУ.: к.ф.н., доцент Бабенко И.И.</w:t>
            </w:r>
          </w:p>
        </w:tc>
      </w:tr>
      <w:tr w:rsidR="00512208" w:rsidRPr="001B7542" w:rsidTr="000A6BFA">
        <w:tc>
          <w:tcPr>
            <w:tcW w:w="534" w:type="dxa"/>
          </w:tcPr>
          <w:p w:rsidR="00512208" w:rsidRPr="001B7542" w:rsidRDefault="00512208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ресурс </w:t>
            </w:r>
            <w:proofErr w:type="spellStart"/>
            <w:r w:rsidRPr="003C49B8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9B8">
              <w:rPr>
                <w:rFonts w:ascii="Times New Roman" w:hAnsi="Times New Roman" w:cs="Times New Roman"/>
                <w:sz w:val="24"/>
                <w:szCs w:val="24"/>
              </w:rPr>
              <w:t>медиатекста</w:t>
            </w:r>
            <w:proofErr w:type="spellEnd"/>
            <w:r w:rsidRPr="003C49B8">
              <w:rPr>
                <w:rFonts w:ascii="Times New Roman" w:hAnsi="Times New Roman" w:cs="Times New Roman"/>
                <w:sz w:val="24"/>
                <w:szCs w:val="24"/>
              </w:rPr>
              <w:t>: разные аспекты и подходы в интерпретации.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>Канова</w:t>
            </w:r>
            <w:proofErr w:type="spellEnd"/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бакалавр,</w:t>
            </w: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 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группа, ИФФ ТГПУ</w:t>
            </w: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proofErr w:type="gram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зав. кафедрой </w:t>
            </w:r>
            <w:proofErr w:type="spell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12208" w:rsidRPr="001B7542" w:rsidTr="000A6BFA">
        <w:tc>
          <w:tcPr>
            <w:tcW w:w="534" w:type="dxa"/>
          </w:tcPr>
          <w:p w:rsidR="00512208" w:rsidRPr="001B7542" w:rsidRDefault="00512208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как способ изучения поэтики женских литературных образов.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>Дмитрук К.В.</w:t>
            </w: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бакалавр, </w:t>
            </w: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группа, ИФФ ТГПУ</w:t>
            </w: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proofErr w:type="gram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зав. кафедрой </w:t>
            </w:r>
            <w:proofErr w:type="spell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12208" w:rsidRPr="001B7542" w:rsidTr="000A6BFA">
        <w:tc>
          <w:tcPr>
            <w:tcW w:w="534" w:type="dxa"/>
          </w:tcPr>
          <w:p w:rsidR="00512208" w:rsidRPr="001B7542" w:rsidRDefault="00512208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методы, компенсирующие негативные факторы дистанционного образования в средней общеобразовательной школе.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Игольникова</w:t>
            </w:r>
            <w:proofErr w:type="spellEnd"/>
            <w:r w:rsidRPr="004B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  <w:r w:rsidRPr="00EF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бакалавр, 382 группа, ИФФ ТГПУ. Руководитель: к.ф.н., доцент Дубина Л.В.</w:t>
            </w:r>
          </w:p>
        </w:tc>
      </w:tr>
      <w:tr w:rsidR="00512208" w:rsidRPr="001B7542" w:rsidTr="000A6BFA">
        <w:tc>
          <w:tcPr>
            <w:tcW w:w="534" w:type="dxa"/>
          </w:tcPr>
          <w:p w:rsidR="00512208" w:rsidRDefault="00512208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3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образовательного ресурса технологии кейс-</w:t>
            </w:r>
            <w:proofErr w:type="spellStart"/>
            <w:r w:rsidRPr="00EF6F83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EF6F83">
              <w:rPr>
                <w:rFonts w:ascii="Times New Roman" w:hAnsi="Times New Roman" w:cs="Times New Roman"/>
                <w:sz w:val="24"/>
                <w:szCs w:val="24"/>
              </w:rPr>
              <w:t xml:space="preserve">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 организации проекта «Использование форм и прие</w:t>
            </w:r>
            <w:r w:rsidRPr="00EF6F83">
              <w:rPr>
                <w:rFonts w:ascii="Times New Roman" w:hAnsi="Times New Roman" w:cs="Times New Roman"/>
                <w:sz w:val="24"/>
                <w:szCs w:val="24"/>
              </w:rPr>
              <w:t>мов технологии кейс-</w:t>
            </w:r>
            <w:proofErr w:type="spellStart"/>
            <w:r w:rsidRPr="00EF6F83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EF6F83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изучения романа И.С. Тургенева "Отцы и дети"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F83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 средней общеобразовательной школы).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>Уланова К.М.</w:t>
            </w:r>
            <w:r w:rsidRPr="00EF6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бакалавр, 382 группа, ИФФ ТГПУ. 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Ковалевская Е.Н.</w:t>
            </w:r>
          </w:p>
        </w:tc>
      </w:tr>
      <w:tr w:rsidR="00512208" w:rsidRPr="001B7542" w:rsidTr="000A6BFA">
        <w:tc>
          <w:tcPr>
            <w:tcW w:w="534" w:type="dxa"/>
          </w:tcPr>
          <w:p w:rsidR="00512208" w:rsidRDefault="00512208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3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ресурса игровых технологий в образовательной деятельности (на материале организации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F6F83">
              <w:rPr>
                <w:rFonts w:ascii="Times New Roman" w:hAnsi="Times New Roman" w:cs="Times New Roman"/>
                <w:sz w:val="24"/>
                <w:szCs w:val="24"/>
              </w:rPr>
              <w:t>Знатоки басен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F83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средней общеобразовательной школы).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>Пендяк</w:t>
            </w:r>
            <w:proofErr w:type="spellEnd"/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бакалавр, 382 группа, ИФФ ТГПУ. 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Ковалевская Е.Н.</w:t>
            </w:r>
          </w:p>
        </w:tc>
      </w:tr>
      <w:tr w:rsidR="00512208" w:rsidRPr="001B7542" w:rsidTr="000A6BFA">
        <w:tc>
          <w:tcPr>
            <w:tcW w:w="534" w:type="dxa"/>
          </w:tcPr>
          <w:p w:rsidR="00512208" w:rsidRDefault="00512208" w:rsidP="000A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использование потенциала мультимедийных технологий (на материале организации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«Изучение</w:t>
            </w:r>
            <w:r w:rsidRPr="00EF6F83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и фразеологии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6F83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едней общеобразовательной школы</w:t>
            </w:r>
            <w:r w:rsidRPr="00EF6F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165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>Ольховатских</w:t>
            </w:r>
            <w:proofErr w:type="spellEnd"/>
            <w:r w:rsidRPr="004B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бакалавр, 382 группа, ИФФ ТГПУ. 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Ковалевская Е.Н.</w:t>
            </w:r>
          </w:p>
        </w:tc>
      </w:tr>
      <w:tr w:rsidR="00512208" w:rsidRPr="001B7542" w:rsidTr="00E15C93">
        <w:tc>
          <w:tcPr>
            <w:tcW w:w="14786" w:type="dxa"/>
            <w:gridSpan w:val="7"/>
          </w:tcPr>
          <w:p w:rsidR="00512208" w:rsidRPr="00D30C53" w:rsidRDefault="00512208" w:rsidP="00E15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208" w:rsidRPr="001B7542" w:rsidTr="00E15C93">
        <w:tc>
          <w:tcPr>
            <w:tcW w:w="2957" w:type="dxa"/>
            <w:gridSpan w:val="2"/>
          </w:tcPr>
          <w:p w:rsidR="00512208" w:rsidRPr="00512208" w:rsidRDefault="00512208" w:rsidP="00E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№ 3</w:t>
            </w:r>
            <w:r w:rsidRPr="00512208">
              <w:rPr>
                <w:rFonts w:ascii="Times New Roman" w:hAnsi="Times New Roman" w:cs="Times New Roman"/>
                <w:b/>
                <w:sz w:val="24"/>
                <w:szCs w:val="24"/>
              </w:rPr>
              <w:t>. ПРОБЛЕМЫ СОВРЕМЕННОЙ ЛИНГВОКУЛЬТУРОЛОГИИ И МЕЖКУЛЬТУРНОЙ КОММУНИКАЦИИ</w:t>
            </w:r>
          </w:p>
        </w:tc>
        <w:tc>
          <w:tcPr>
            <w:tcW w:w="2957" w:type="dxa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957" w:type="dxa"/>
            <w:gridSpan w:val="2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теории языка и методики обучения русскому языку</w:t>
            </w:r>
          </w:p>
        </w:tc>
        <w:tc>
          <w:tcPr>
            <w:tcW w:w="2957" w:type="dxa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магистранты ТГПУ</w:t>
            </w:r>
          </w:p>
        </w:tc>
        <w:tc>
          <w:tcPr>
            <w:tcW w:w="2958" w:type="dxa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A1597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https://bbb.tspu.edu.ru/b/tej-iiv-chn</w:t>
              </w:r>
            </w:hyperlink>
          </w:p>
        </w:tc>
      </w:tr>
    </w:tbl>
    <w:p w:rsidR="00942EE6" w:rsidRPr="001B7542" w:rsidRDefault="00942EE6" w:rsidP="00942EE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B75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СПИСОК </w:t>
      </w:r>
      <w:proofErr w:type="gramStart"/>
      <w:r w:rsidRPr="001B75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ВЫСТУПАЮЩИХ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9"/>
        <w:gridCol w:w="2401"/>
        <w:gridCol w:w="2786"/>
        <w:gridCol w:w="1640"/>
        <w:gridCol w:w="1165"/>
        <w:gridCol w:w="2822"/>
        <w:gridCol w:w="3063"/>
      </w:tblGrid>
      <w:tr w:rsidR="00942EE6" w:rsidRPr="001B7542" w:rsidTr="00512208">
        <w:tc>
          <w:tcPr>
            <w:tcW w:w="913" w:type="dxa"/>
          </w:tcPr>
          <w:p w:rsidR="00942EE6" w:rsidRPr="001B7542" w:rsidRDefault="00942EE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gridSpan w:val="3"/>
          </w:tcPr>
          <w:p w:rsidR="00942EE6" w:rsidRPr="001B7542" w:rsidRDefault="00942EE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993" w:type="dxa"/>
            <w:gridSpan w:val="3"/>
          </w:tcPr>
          <w:p w:rsidR="00942EE6" w:rsidRPr="001B7542" w:rsidRDefault="00942EE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И.О., </w:t>
            </w: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студент/магистрант/аспирант факультет/институт ТГПУ. Руководитель: </w:t>
            </w:r>
            <w:proofErr w:type="spellStart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, должность Фамилия И.О.</w:t>
            </w:r>
          </w:p>
        </w:tc>
      </w:tr>
      <w:tr w:rsidR="00512208" w:rsidRPr="001B7542" w:rsidTr="00512208">
        <w:tc>
          <w:tcPr>
            <w:tcW w:w="913" w:type="dxa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80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Лингвокультурологическая</w:t>
            </w:r>
            <w:proofErr w:type="spellEnd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художественного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кста как основа его восприятия 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и анализа в практике обучения русскому языку как иностранному.</w:t>
            </w:r>
          </w:p>
        </w:tc>
        <w:tc>
          <w:tcPr>
            <w:tcW w:w="6993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6ED">
              <w:rPr>
                <w:rFonts w:ascii="Times New Roman" w:hAnsi="Times New Roman" w:cs="Times New Roman"/>
                <w:b/>
                <w:sz w:val="24"/>
                <w:szCs w:val="24"/>
              </w:rPr>
              <w:t>Идиатулина</w:t>
            </w:r>
            <w:proofErr w:type="spellEnd"/>
            <w:r w:rsidRPr="004C2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магистрант, 329М группа, ИФФ ТГПУ.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208" w:rsidRPr="001B7542" w:rsidTr="00512208">
        <w:tc>
          <w:tcPr>
            <w:tcW w:w="913" w:type="dxa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0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анализу </w:t>
            </w:r>
            <w:proofErr w:type="spellStart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практике обучения русскому языку как иностранному.</w:t>
            </w:r>
          </w:p>
        </w:tc>
        <w:tc>
          <w:tcPr>
            <w:tcW w:w="6993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ED">
              <w:rPr>
                <w:rFonts w:ascii="Times New Roman" w:hAnsi="Times New Roman" w:cs="Times New Roman"/>
                <w:b/>
                <w:sz w:val="24"/>
                <w:szCs w:val="24"/>
              </w:rPr>
              <w:t>Левина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магистрант, 329М группа, ИФФ ТГПУ.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208" w:rsidRPr="001B7542" w:rsidTr="00512208">
        <w:tc>
          <w:tcPr>
            <w:tcW w:w="913" w:type="dxa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0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Концепт </w:t>
            </w:r>
            <w:r w:rsidRPr="00811981">
              <w:rPr>
                <w:rFonts w:ascii="Times New Roman" w:hAnsi="Times New Roman" w:cs="Times New Roman"/>
                <w:i/>
                <w:sz w:val="24"/>
                <w:szCs w:val="24"/>
              </w:rPr>
              <w:t>язык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и китайской картинах мира: лингвометодический аспект анализа.</w:t>
            </w:r>
          </w:p>
        </w:tc>
        <w:tc>
          <w:tcPr>
            <w:tcW w:w="6993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Цзян </w:t>
            </w:r>
            <w:proofErr w:type="spellStart"/>
            <w:r w:rsidRPr="004C26ED">
              <w:rPr>
                <w:rFonts w:ascii="Times New Roman" w:hAnsi="Times New Roman" w:cs="Times New Roman"/>
                <w:b/>
                <w:sz w:val="24"/>
                <w:szCs w:val="24"/>
              </w:rPr>
              <w:t>Вэньвэнь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магистрант, 329М группа, ИФФ ТГПУ.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208" w:rsidRPr="001B7542" w:rsidTr="00512208">
        <w:tc>
          <w:tcPr>
            <w:tcW w:w="913" w:type="dxa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0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9B8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комментарий как методический прием в практике преподавания русского языка как иностранного (на материале «Воспоминаний детства» С.В. Ковалевской).</w:t>
            </w:r>
          </w:p>
        </w:tc>
        <w:tc>
          <w:tcPr>
            <w:tcW w:w="6993" w:type="dxa"/>
            <w:gridSpan w:val="3"/>
          </w:tcPr>
          <w:p w:rsidR="00512208" w:rsidRPr="00174838" w:rsidRDefault="00512208" w:rsidP="00E15C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D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Ю.Ю.</w:t>
            </w: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магистрант,</w:t>
            </w: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 329М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группа, ИФФ ТГПУ</w:t>
            </w:r>
            <w:r w:rsidRPr="003C49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proofErr w:type="gram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зав. кафедрой </w:t>
            </w:r>
            <w:proofErr w:type="spellStart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17483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08" w:rsidRPr="001B7542" w:rsidTr="00512208">
        <w:tc>
          <w:tcPr>
            <w:tcW w:w="913" w:type="dxa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0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публицистического стиля в русском и китайском языках.</w:t>
            </w:r>
          </w:p>
        </w:tc>
        <w:tc>
          <w:tcPr>
            <w:tcW w:w="6993" w:type="dxa"/>
            <w:gridSpan w:val="3"/>
          </w:tcPr>
          <w:p w:rsidR="00512208" w:rsidRPr="001B7542" w:rsidRDefault="00512208" w:rsidP="00E1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Чжу</w:t>
            </w:r>
            <w:proofErr w:type="spellEnd"/>
            <w:r w:rsidRPr="004C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Нань</w:t>
            </w:r>
            <w:proofErr w:type="spellEnd"/>
            <w:r w:rsidRPr="00EF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магистрант, 329М группа, ИФФ ТГПУ. Руководитель: к.ф.н., доцент Дубина Л.В.</w:t>
            </w:r>
          </w:p>
        </w:tc>
      </w:tr>
      <w:tr w:rsidR="00512208" w:rsidRPr="001B7542" w:rsidTr="00512208">
        <w:tc>
          <w:tcPr>
            <w:tcW w:w="913" w:type="dxa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0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сказки и китайские мифы как дидактический материал в процессе обучения русскому языку как иностранному: опыт включения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3" w:type="dxa"/>
            <w:gridSpan w:val="3"/>
          </w:tcPr>
          <w:p w:rsidR="00512208" w:rsidRPr="00EB69AE" w:rsidRDefault="00512208" w:rsidP="00E15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Ши </w:t>
            </w:r>
            <w:proofErr w:type="spellStart"/>
            <w:r w:rsidRPr="004C2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Пэнжуй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магистрант,</w:t>
            </w:r>
            <w:r w:rsidRPr="00EB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329М группа, ИФФ ТГПУ.</w:t>
            </w:r>
            <w:r w:rsidRPr="00EB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Черепанова Т.Б.</w:t>
            </w:r>
          </w:p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08" w:rsidRPr="001B7542" w:rsidTr="00512208">
        <w:tc>
          <w:tcPr>
            <w:tcW w:w="913" w:type="dxa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0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одственники, члены семьи» в учебнике «Русский язык: Восток» для студентов китайских университетов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93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Чжан</w:t>
            </w:r>
            <w:proofErr w:type="spellEnd"/>
            <w:r w:rsidRPr="004C2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магистрант, 319М группа, ИФФ ТГПУ.</w:t>
            </w: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</w:tc>
      </w:tr>
      <w:tr w:rsidR="00512208" w:rsidRPr="001B7542" w:rsidTr="00512208">
        <w:tc>
          <w:tcPr>
            <w:tcW w:w="913" w:type="dxa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0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Представление о солнце и луне в китайской </w:t>
            </w: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идиоматике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93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Чжао</w:t>
            </w:r>
            <w:proofErr w:type="spellEnd"/>
            <w:r w:rsidRPr="00742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Цзихэн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магистрант, 329М группа, ИФФ ТГПУ.</w:t>
            </w: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</w:tc>
      </w:tr>
      <w:tr w:rsidR="00512208" w:rsidRPr="001B7542" w:rsidTr="00512208">
        <w:tc>
          <w:tcPr>
            <w:tcW w:w="913" w:type="dxa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0" w:type="dxa"/>
            <w:gridSpan w:val="3"/>
          </w:tcPr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 и перспективы использования информационных технологий для популяризации русского языка в деятельности 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93" w:type="dxa"/>
            <w:gridSpan w:val="3"/>
          </w:tcPr>
          <w:p w:rsidR="00512208" w:rsidRDefault="00512208" w:rsidP="00E1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Романова Н.В.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магистрант, 329М группа, ИФФ ТГПУ.</w:t>
            </w: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  <w:p w:rsidR="00512208" w:rsidRPr="001B7542" w:rsidRDefault="00512208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08" w:rsidRPr="001B7542" w:rsidTr="00E15C93">
        <w:tc>
          <w:tcPr>
            <w:tcW w:w="14786" w:type="dxa"/>
            <w:gridSpan w:val="7"/>
          </w:tcPr>
          <w:p w:rsidR="00512208" w:rsidRPr="00D30C53" w:rsidRDefault="00512208" w:rsidP="00E15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208" w:rsidRPr="001B7542" w:rsidTr="00512208">
        <w:tc>
          <w:tcPr>
            <w:tcW w:w="3331" w:type="dxa"/>
            <w:gridSpan w:val="2"/>
          </w:tcPr>
          <w:p w:rsidR="00512208" w:rsidRPr="00512136" w:rsidRDefault="00512136" w:rsidP="00E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№ 4</w:t>
            </w:r>
            <w:r w:rsidR="00512208" w:rsidRPr="00512136"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СОВРЕМЕННЫЕ ПОДХОДЫ В ОБУЧЕНИИ РУССКОМУ ЯЗЫКУ КАК НЕРОДНОМУ И ИНОСТРАННОМУ</w:t>
            </w:r>
          </w:p>
        </w:tc>
        <w:tc>
          <w:tcPr>
            <w:tcW w:w="2808" w:type="dxa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840" w:type="dxa"/>
            <w:gridSpan w:val="2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Дубина Л.В., к.ф.н., доцент кафедры теории языка и методики обучения русскому языку</w:t>
            </w:r>
          </w:p>
        </w:tc>
        <w:tc>
          <w:tcPr>
            <w:tcW w:w="2850" w:type="dxa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магистранты ТГПУ</w:t>
            </w:r>
          </w:p>
        </w:tc>
        <w:tc>
          <w:tcPr>
            <w:tcW w:w="2957" w:type="dxa"/>
          </w:tcPr>
          <w:p w:rsidR="00512208" w:rsidRPr="001B7542" w:rsidRDefault="00512208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30D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https://bbb.tspu.edu.ru/b/u4u-8bk-v4d</w:t>
              </w:r>
            </w:hyperlink>
          </w:p>
        </w:tc>
      </w:tr>
    </w:tbl>
    <w:p w:rsidR="00942EE6" w:rsidRPr="001B7542" w:rsidRDefault="00942EE6" w:rsidP="00942EE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B75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СПИСОК </w:t>
      </w:r>
      <w:proofErr w:type="gramStart"/>
      <w:r w:rsidRPr="001B75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ВЫСТУПАЮЩИХ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22"/>
        <w:gridCol w:w="1692"/>
        <w:gridCol w:w="1234"/>
        <w:gridCol w:w="2932"/>
        <w:gridCol w:w="3063"/>
      </w:tblGrid>
      <w:tr w:rsidR="00942EE6" w:rsidRPr="001B7542" w:rsidTr="00512136">
        <w:tc>
          <w:tcPr>
            <w:tcW w:w="534" w:type="dxa"/>
          </w:tcPr>
          <w:p w:rsidR="00942EE6" w:rsidRPr="001B7542" w:rsidRDefault="00942EE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:rsidR="00942EE6" w:rsidRPr="001B7542" w:rsidRDefault="00942EE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7229" w:type="dxa"/>
            <w:gridSpan w:val="3"/>
          </w:tcPr>
          <w:p w:rsidR="00942EE6" w:rsidRPr="001B7542" w:rsidRDefault="00942EE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И.О., </w:t>
            </w: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студент/магистрант/аспирант </w:t>
            </w:r>
            <w:r w:rsidRPr="001B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факультет/институт ТГПУ. Руководитель: </w:t>
            </w:r>
            <w:proofErr w:type="spellStart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, должность Фамилия И.О.</w:t>
            </w:r>
          </w:p>
        </w:tc>
      </w:tr>
      <w:tr w:rsidR="00512136" w:rsidRPr="001B7542" w:rsidTr="00512136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3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Лингвометодический потенциал интерактивных игровых технологий в процессе обучения русскому языку как иностранному.</w:t>
            </w:r>
          </w:p>
        </w:tc>
        <w:tc>
          <w:tcPr>
            <w:tcW w:w="7229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D4B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В.В.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магистрант, 329М группа, ИФФ ТГПУ.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136" w:rsidRPr="001B7542" w:rsidTr="00512136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Лингв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ометодические принципы анализа </w:t>
            </w:r>
            <w:proofErr w:type="spellStart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безэквивалентной</w:t>
            </w:r>
            <w:proofErr w:type="spellEnd"/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в практике обучения русскому языку как иностранному.</w:t>
            </w:r>
          </w:p>
        </w:tc>
        <w:tc>
          <w:tcPr>
            <w:tcW w:w="7229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D4B">
              <w:rPr>
                <w:rFonts w:ascii="Times New Roman" w:hAnsi="Times New Roman" w:cs="Times New Roman"/>
                <w:b/>
                <w:sz w:val="24"/>
                <w:szCs w:val="24"/>
              </w:rPr>
              <w:t>Перминова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магистрант, 329М группа, ИФФ ТГПУ.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136" w:rsidRPr="001B7542" w:rsidTr="00512136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>Игровые технологии театрализации в практике обучения русскому языку как иностранному.</w:t>
            </w:r>
          </w:p>
        </w:tc>
        <w:tc>
          <w:tcPr>
            <w:tcW w:w="7229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D4B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41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Ю.В.,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магистрант, 322</w:t>
            </w:r>
            <w:r w:rsidRPr="00EE3454">
              <w:rPr>
                <w:rFonts w:ascii="Times New Roman" w:hAnsi="Times New Roman" w:cs="Times New Roman"/>
                <w:sz w:val="24"/>
                <w:szCs w:val="24"/>
              </w:rPr>
              <w:t xml:space="preserve">М группа, ИФФ ТГПУ.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д.ф.н.,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2136" w:rsidRPr="001B7542" w:rsidTr="00512136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EF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в работе учителя русского языка.</w:t>
            </w:r>
          </w:p>
        </w:tc>
        <w:tc>
          <w:tcPr>
            <w:tcW w:w="7229" w:type="dxa"/>
            <w:gridSpan w:val="3"/>
          </w:tcPr>
          <w:p w:rsidR="00512136" w:rsidRPr="001B7542" w:rsidRDefault="00512136" w:rsidP="00E1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Глушенкова В.Л.</w:t>
            </w:r>
            <w:r w:rsidRPr="00EF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магистрант, 329М группа, ИФФ ТГПУ. Руководитель: к.ф.н., доцент Дубина Л.В.</w:t>
            </w:r>
          </w:p>
        </w:tc>
      </w:tr>
      <w:tr w:rsidR="00512136" w:rsidRPr="001B7542" w:rsidTr="00512136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русскому языку в таджикской школе.</w:t>
            </w:r>
          </w:p>
        </w:tc>
        <w:tc>
          <w:tcPr>
            <w:tcW w:w="7229" w:type="dxa"/>
            <w:gridSpan w:val="3"/>
          </w:tcPr>
          <w:p w:rsidR="00512136" w:rsidRPr="001B7542" w:rsidRDefault="00512136" w:rsidP="00E1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Лиёсов</w:t>
            </w:r>
            <w:proofErr w:type="spellEnd"/>
            <w:r w:rsidRPr="00416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М.М.</w:t>
            </w:r>
            <w:r w:rsidRPr="00EF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магистрант, 329М группа, ИФФ ТГПУ. Руководитель: к.ф.н., доцент Дубина Л.В.</w:t>
            </w:r>
          </w:p>
        </w:tc>
      </w:tr>
      <w:tr w:rsidR="00512136" w:rsidRPr="001B7542" w:rsidTr="00512136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обучения русскому языку как иностранному на начальном этапе в Китайской Народной Республике.</w:t>
            </w:r>
          </w:p>
        </w:tc>
        <w:tc>
          <w:tcPr>
            <w:tcW w:w="7229" w:type="dxa"/>
            <w:gridSpan w:val="3"/>
          </w:tcPr>
          <w:p w:rsidR="00512136" w:rsidRPr="001B7542" w:rsidRDefault="00512136" w:rsidP="00E1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Чэнь</w:t>
            </w:r>
            <w:proofErr w:type="spellEnd"/>
            <w:r w:rsidRPr="00416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Мэншу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магистрант,</w:t>
            </w:r>
            <w:r w:rsidRPr="00EB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329М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группа, ИФФ ТГПУ.</w:t>
            </w:r>
            <w:r w:rsidRPr="00EB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Черепанова Т.Б.</w:t>
            </w:r>
          </w:p>
        </w:tc>
      </w:tr>
      <w:tr w:rsidR="00512136" w:rsidRPr="001B7542" w:rsidTr="00512136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некоторых сложностях обучения грамматике в курсе «Русский язык как 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странный» в китайской аудитории.</w:t>
            </w:r>
          </w:p>
        </w:tc>
        <w:tc>
          <w:tcPr>
            <w:tcW w:w="7229" w:type="dxa"/>
            <w:gridSpan w:val="3"/>
          </w:tcPr>
          <w:p w:rsidR="00512136" w:rsidRPr="001B7542" w:rsidRDefault="00512136" w:rsidP="00E1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Сюй</w:t>
            </w:r>
            <w:proofErr w:type="spellEnd"/>
            <w:r w:rsidRPr="00416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магистрант,</w:t>
            </w:r>
            <w:r w:rsidRPr="00EB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319М группа, ИФФ ТГПУ.</w:t>
            </w:r>
            <w:r w:rsidRPr="00EB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Черепанова Т.Б.</w:t>
            </w:r>
          </w:p>
        </w:tc>
      </w:tr>
      <w:tr w:rsidR="00512136" w:rsidRPr="001B7542" w:rsidTr="00512136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3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изучения русского языка как иностранного в учреждениях образования Республики Казахстан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gridSpan w:val="3"/>
          </w:tcPr>
          <w:p w:rsidR="00512136" w:rsidRPr="001B7542" w:rsidRDefault="00512136" w:rsidP="00E1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Байтуреева</w:t>
            </w:r>
            <w:proofErr w:type="spellEnd"/>
            <w:r w:rsidRPr="00416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магистрант,</w:t>
            </w:r>
            <w:r w:rsidRPr="00EB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329М группа, ИФФ ТГПУ.</w:t>
            </w:r>
            <w:r w:rsidRPr="00EB6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Черепанова Т.Б.</w:t>
            </w:r>
          </w:p>
        </w:tc>
      </w:tr>
      <w:tr w:rsidR="00512136" w:rsidRPr="001B7542" w:rsidTr="00512136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3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 функционирования электронных ресурсов сферы педагогического образования в Германии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29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Мельников В.А.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магистрант, 329М группа, ИФФ ТГПУ.</w:t>
            </w: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</w:tc>
      </w:tr>
      <w:tr w:rsidR="00512136" w:rsidRPr="001B7542" w:rsidTr="00512136">
        <w:tc>
          <w:tcPr>
            <w:tcW w:w="534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Лингводидактический потенциал голосовых помощников (на примере голосового помощника Алиса)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29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Коломейцева</w:t>
            </w:r>
            <w:proofErr w:type="spellEnd"/>
            <w:r w:rsidRPr="0041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магистрант, 329М группа, ИФФ ТГПУ.</w:t>
            </w:r>
            <w:r w:rsidRPr="00CE5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</w:tc>
      </w:tr>
      <w:tr w:rsidR="00512136" w:rsidRPr="001B7542" w:rsidTr="00512136">
        <w:tc>
          <w:tcPr>
            <w:tcW w:w="534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китайской аудитории: система приставочных глаголов движения.</w:t>
            </w:r>
          </w:p>
        </w:tc>
        <w:tc>
          <w:tcPr>
            <w:tcW w:w="7229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D4B">
              <w:rPr>
                <w:rFonts w:ascii="Times New Roman" w:hAnsi="Times New Roman" w:cs="Times New Roman"/>
                <w:b/>
                <w:sz w:val="24"/>
                <w:szCs w:val="24"/>
              </w:rPr>
              <w:t>Кириченко Е.Ю.</w:t>
            </w:r>
            <w:r w:rsidRPr="00535CE0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магистрант, 329М группа, ИФФ ТГПУ. </w:t>
            </w:r>
            <w:r w:rsidRPr="0053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д.ф.н., профессор Орлова О.В.</w:t>
            </w:r>
          </w:p>
        </w:tc>
      </w:tr>
      <w:tr w:rsidR="00512136" w:rsidRPr="001B7542" w:rsidTr="00512136">
        <w:tc>
          <w:tcPr>
            <w:tcW w:w="534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ресурс занятий по русскому языку как иностранному в китайской аудитории.</w:t>
            </w:r>
          </w:p>
        </w:tc>
        <w:tc>
          <w:tcPr>
            <w:tcW w:w="7229" w:type="dxa"/>
            <w:gridSpan w:val="3"/>
          </w:tcPr>
          <w:p w:rsidR="00512136" w:rsidRPr="001B7542" w:rsidRDefault="00512136" w:rsidP="00E15C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к.ф.н., преподаватель,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Муданьцзянский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университет, Китай. Руководитель: </w:t>
            </w:r>
            <w:proofErr w:type="spellStart"/>
            <w:r w:rsidRPr="000E2214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proofErr w:type="gramStart"/>
            <w:r w:rsidRPr="000E22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0E2214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зав. кафедрой </w:t>
            </w:r>
            <w:proofErr w:type="spellStart"/>
            <w:r w:rsidRPr="000E2214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0E22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12136" w:rsidRPr="001B7542" w:rsidTr="00E15C93">
        <w:tc>
          <w:tcPr>
            <w:tcW w:w="14786" w:type="dxa"/>
            <w:gridSpan w:val="7"/>
          </w:tcPr>
          <w:p w:rsidR="00512136" w:rsidRPr="00D30C53" w:rsidRDefault="00512136" w:rsidP="00E15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136" w:rsidRPr="001B7542" w:rsidTr="00E15C93">
        <w:tc>
          <w:tcPr>
            <w:tcW w:w="14786" w:type="dxa"/>
            <w:gridSpan w:val="7"/>
          </w:tcPr>
          <w:p w:rsidR="00512136" w:rsidRPr="00D30C53" w:rsidRDefault="00512136" w:rsidP="005121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апреля 2023 г.</w:t>
            </w:r>
          </w:p>
        </w:tc>
      </w:tr>
      <w:tr w:rsidR="00512136" w:rsidRPr="001B7542" w:rsidTr="00512136">
        <w:tc>
          <w:tcPr>
            <w:tcW w:w="2943" w:type="dxa"/>
            <w:gridSpan w:val="2"/>
          </w:tcPr>
          <w:p w:rsidR="00512136" w:rsidRPr="00444805" w:rsidRDefault="00512136" w:rsidP="00E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№ 5</w:t>
            </w:r>
            <w:r w:rsidRPr="00444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ДИСКУРСИВНЫЙ АНАЛИЗ В </w:t>
            </w:r>
            <w:r w:rsidRPr="00444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СОВРЕМЕННЫХ ЛИНГВИСТИЧЕСКИХ ИССЛЕДОВАНИЯХ</w:t>
            </w:r>
          </w:p>
        </w:tc>
        <w:tc>
          <w:tcPr>
            <w:tcW w:w="2922" w:type="dxa"/>
          </w:tcPr>
          <w:p w:rsidR="00512136" w:rsidRPr="001B7542" w:rsidRDefault="00512136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10.00-13.00</w:t>
            </w:r>
          </w:p>
        </w:tc>
        <w:tc>
          <w:tcPr>
            <w:tcW w:w="2926" w:type="dxa"/>
            <w:gridSpan w:val="2"/>
          </w:tcPr>
          <w:p w:rsidR="00512136" w:rsidRPr="001B7542" w:rsidRDefault="00512136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д.ф.н., зав. кафедрой теории языка и 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русскому языку</w:t>
            </w:r>
          </w:p>
        </w:tc>
        <w:tc>
          <w:tcPr>
            <w:tcW w:w="2932" w:type="dxa"/>
          </w:tcPr>
          <w:p w:rsidR="00512136" w:rsidRPr="001B7542" w:rsidRDefault="00512136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аспиранты и магистранты вузов г. Томска</w:t>
            </w:r>
          </w:p>
        </w:tc>
        <w:tc>
          <w:tcPr>
            <w:tcW w:w="3063" w:type="dxa"/>
          </w:tcPr>
          <w:p w:rsidR="00512136" w:rsidRDefault="00512136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корпус ТГПУ:</w:t>
            </w:r>
          </w:p>
          <w:p w:rsidR="00512136" w:rsidRDefault="00512136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15/1, </w:t>
            </w:r>
          </w:p>
          <w:p w:rsidR="00512136" w:rsidRDefault="00512136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ауд. </w:t>
            </w:r>
          </w:p>
          <w:p w:rsidR="00512136" w:rsidRPr="001B7542" w:rsidRDefault="00512136" w:rsidP="0051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6ED" w:rsidRPr="001B7542" w:rsidRDefault="004C26ED" w:rsidP="004C26E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B75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 xml:space="preserve">СПИСОК </w:t>
      </w:r>
      <w:proofErr w:type="gramStart"/>
      <w:r w:rsidRPr="001B75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ВЫСТУПАЮЩИХ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3"/>
        <w:gridCol w:w="2439"/>
        <w:gridCol w:w="2915"/>
        <w:gridCol w:w="1672"/>
        <w:gridCol w:w="1221"/>
        <w:gridCol w:w="2919"/>
        <w:gridCol w:w="2907"/>
      </w:tblGrid>
      <w:tr w:rsidR="004C26ED" w:rsidRPr="001B7542" w:rsidTr="00E15C93">
        <w:tc>
          <w:tcPr>
            <w:tcW w:w="534" w:type="dxa"/>
          </w:tcPr>
          <w:p w:rsidR="004C26ED" w:rsidRPr="001B7542" w:rsidRDefault="004C26ED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4C26ED" w:rsidRPr="001B7542" w:rsidRDefault="004C26ED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7165" w:type="dxa"/>
            <w:gridSpan w:val="3"/>
          </w:tcPr>
          <w:p w:rsidR="004C26ED" w:rsidRPr="001B7542" w:rsidRDefault="004C26ED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И.О., </w:t>
            </w: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студент/магистрант/аспирант факультет/институт ТГПУ. Руководитель: </w:t>
            </w:r>
            <w:proofErr w:type="spellStart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, должность Фамилия И.О.</w:t>
            </w: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терминологических единиц в профессиональном дискурсе сферы «Дизайн архитектурной среды».</w:t>
            </w:r>
          </w:p>
        </w:tc>
        <w:tc>
          <w:tcPr>
            <w:tcW w:w="7165" w:type="dxa"/>
            <w:gridSpan w:val="3"/>
          </w:tcPr>
          <w:p w:rsidR="00512136" w:rsidRPr="001B7542" w:rsidRDefault="00512136" w:rsidP="00E1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3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Мацкевич Н.А.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аспирант, ОРЯ ТПУ.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д.ф.н.,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ессор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Щитова</w:t>
            </w:r>
            <w:proofErr w:type="spellEnd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-фреймовая модель терминологии </w:t>
            </w:r>
            <w:proofErr w:type="spellStart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цветодизайна</w:t>
            </w:r>
            <w:proofErr w:type="spellEnd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5" w:type="dxa"/>
            <w:gridSpan w:val="3"/>
          </w:tcPr>
          <w:p w:rsidR="00512136" w:rsidRPr="001B7542" w:rsidRDefault="00512136" w:rsidP="00E1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3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Мацкевич Н.А.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аспирант, ОРЯ ТПУ, </w:t>
            </w:r>
            <w:proofErr w:type="spellStart"/>
            <w:r w:rsidRPr="006F3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Мухторов</w:t>
            </w:r>
            <w:proofErr w:type="spellEnd"/>
            <w:r w:rsidRPr="006F3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А.Д.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0010/2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группа, ТГАСУ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д.ф.н.,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ессор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Щитова</w:t>
            </w:r>
            <w:proofErr w:type="spellEnd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Моделирование </w:t>
            </w:r>
            <w:proofErr w:type="spellStart"/>
            <w:r w:rsidRPr="001A0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терминополя</w:t>
            </w:r>
            <w:proofErr w:type="spellEnd"/>
            <w:r w:rsidRPr="001A0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Урбанистика</w:t>
            </w:r>
            <w:proofErr w:type="spellEnd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(на материале градостроительного </w:t>
            </w:r>
            <w:proofErr w:type="gramStart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интернет-дискурса</w:t>
            </w:r>
            <w:proofErr w:type="gramEnd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165" w:type="dxa"/>
            <w:gridSpan w:val="3"/>
          </w:tcPr>
          <w:p w:rsidR="00512136" w:rsidRPr="001B7542" w:rsidRDefault="00512136" w:rsidP="00E1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0EE9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Банщиков Д.С.</w:t>
            </w:r>
            <w:r w:rsidRPr="001A0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аспирант, ОРЯ ТПУ.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д.ф.н.,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ессор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Щитова</w:t>
            </w:r>
            <w:proofErr w:type="spellEnd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Иноязычные обозначения новейших градостроительных технологий в профессиональном дискурсе.</w:t>
            </w:r>
          </w:p>
        </w:tc>
        <w:tc>
          <w:tcPr>
            <w:tcW w:w="7165" w:type="dxa"/>
            <w:gridSpan w:val="3"/>
          </w:tcPr>
          <w:p w:rsidR="00512136" w:rsidRPr="001B7542" w:rsidRDefault="00512136" w:rsidP="00E1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0EE9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Банщиков Д.С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Pr="001A0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аспирант, ОРЯ ТПУ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EE9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Таштемиров</w:t>
            </w:r>
            <w:proofErr w:type="spellEnd"/>
            <w:r w:rsidRPr="002D0EE9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Б.А.</w:t>
            </w:r>
            <w:r w:rsidRPr="001A0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бакалавр,</w:t>
            </w:r>
            <w:r w:rsidRPr="001A0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3042/2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группа, ТГАСУ</w:t>
            </w:r>
            <w:r w:rsidRPr="001A0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 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д.ф.н.,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ессор</w:t>
            </w:r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Щитова</w:t>
            </w:r>
            <w:proofErr w:type="spellEnd"/>
            <w:r w:rsidRPr="001A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Лексические средства выражения категории обусловленности в научном тексте</w:t>
            </w:r>
            <w:r w:rsidRPr="0098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5" w:type="dxa"/>
            <w:gridSpan w:val="3"/>
          </w:tcPr>
          <w:p w:rsidR="00512136" w:rsidRPr="001B7542" w:rsidRDefault="00512136" w:rsidP="00E1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Цао</w:t>
            </w:r>
            <w:proofErr w:type="spellEnd"/>
            <w:r w:rsidRPr="002D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Лина</w:t>
            </w:r>
            <w:r w:rsidRPr="0098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аспирант, </w:t>
            </w:r>
            <w:proofErr w:type="spellStart"/>
            <w:r w:rsidRPr="0098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ФилФ</w:t>
            </w:r>
            <w:proofErr w:type="spellEnd"/>
            <w:r w:rsidRPr="0098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ТГУ.</w:t>
            </w:r>
            <w:r w:rsidRPr="008B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Руководитель: к.ф.н., доцент Филь Ю.В.</w:t>
            </w: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Фреймовый словарь социальных взаимодействий сквозь призму активной лексикографии</w:t>
            </w:r>
            <w:r w:rsidRPr="008B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5" w:type="dxa"/>
            <w:gridSpan w:val="3"/>
          </w:tcPr>
          <w:p w:rsidR="00512136" w:rsidRPr="001B7542" w:rsidRDefault="00512136" w:rsidP="00E1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Дударева</w:t>
            </w:r>
            <w:proofErr w:type="spellEnd"/>
            <w:r w:rsidRPr="002D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2D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Кучерова</w:t>
            </w:r>
            <w:proofErr w:type="spellEnd"/>
            <w:r w:rsidRPr="002D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К.А.</w:t>
            </w:r>
            <w:r w:rsidRPr="0098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магистранты, </w:t>
            </w:r>
            <w:proofErr w:type="spellStart"/>
            <w:r w:rsidRPr="0098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Pr="0098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98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ТГУ.</w:t>
            </w:r>
            <w:r w:rsidRPr="008B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Руководитель: к.ф.н., доцент Филь Ю.В.</w:t>
            </w: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 «дружба» в учебных материалах по русскому языку как иностранному: аксиологический аспект.</w:t>
            </w:r>
          </w:p>
        </w:tc>
        <w:tc>
          <w:tcPr>
            <w:tcW w:w="7165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Небера</w:t>
            </w:r>
            <w:proofErr w:type="spellEnd"/>
            <w:r w:rsidRPr="002D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аспирант, А1-60 группа, ТПУ. Руководитель: д.ф.н.,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Анималистическая метафора в терминологии физики.</w:t>
            </w:r>
          </w:p>
        </w:tc>
        <w:tc>
          <w:tcPr>
            <w:tcW w:w="7165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Ляшенко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аспирант, ТПУ. Руководитель: д.ф.н., профессор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32">
              <w:rPr>
                <w:rFonts w:ascii="Times New Roman" w:hAnsi="Times New Roman" w:cs="Times New Roman"/>
                <w:sz w:val="24"/>
                <w:szCs w:val="24"/>
              </w:rPr>
              <w:t>Конститутивные свойства учебника как разновидности учебно-научного текста.</w:t>
            </w:r>
          </w:p>
        </w:tc>
        <w:tc>
          <w:tcPr>
            <w:tcW w:w="7165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E9">
              <w:rPr>
                <w:rFonts w:ascii="Times New Roman" w:hAnsi="Times New Roman" w:cs="Times New Roman"/>
                <w:b/>
                <w:sz w:val="24"/>
                <w:szCs w:val="24"/>
              </w:rPr>
              <w:t>Серебренникова Е.А.</w:t>
            </w:r>
            <w:r w:rsidRPr="00857732">
              <w:rPr>
                <w:rFonts w:ascii="Times New Roman" w:hAnsi="Times New Roman" w:cs="Times New Roman"/>
                <w:sz w:val="24"/>
                <w:szCs w:val="24"/>
              </w:rPr>
              <w:t>, аспирант, 301/</w:t>
            </w:r>
            <w:proofErr w:type="spellStart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 xml:space="preserve"> группа, ИФФ ТГПУ. Руководитель: д.ф.н., профессор, зав. кафедрой </w:t>
            </w:r>
            <w:proofErr w:type="spellStart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32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 xml:space="preserve"> автора поэтического текста в аспекте коммуникативного планирования (на материале лирики В.В. Маяковского).</w:t>
            </w:r>
          </w:p>
        </w:tc>
        <w:tc>
          <w:tcPr>
            <w:tcW w:w="7165" w:type="dxa"/>
            <w:gridSpan w:val="3"/>
          </w:tcPr>
          <w:p w:rsidR="00512136" w:rsidRPr="0085773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53">
              <w:rPr>
                <w:rFonts w:ascii="Times New Roman" w:hAnsi="Times New Roman" w:cs="Times New Roman"/>
                <w:b/>
                <w:sz w:val="24"/>
                <w:szCs w:val="24"/>
              </w:rPr>
              <w:t>Халатян</w:t>
            </w:r>
            <w:proofErr w:type="spellEnd"/>
            <w:r w:rsidRPr="00D3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  <w:r w:rsidRPr="00857732">
              <w:rPr>
                <w:rFonts w:ascii="Times New Roman" w:hAnsi="Times New Roman" w:cs="Times New Roman"/>
                <w:sz w:val="24"/>
                <w:szCs w:val="24"/>
              </w:rPr>
              <w:t>, аспирант, 311/</w:t>
            </w:r>
            <w:proofErr w:type="spellStart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 xml:space="preserve"> группа, ИФФ ТГПУ. Руководитель: д.ф.н., профессор, зав. кафедрой </w:t>
            </w:r>
            <w:proofErr w:type="spellStart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32">
              <w:rPr>
                <w:rFonts w:ascii="Times New Roman" w:hAnsi="Times New Roman" w:cs="Times New Roman"/>
                <w:sz w:val="24"/>
                <w:szCs w:val="24"/>
              </w:rPr>
              <w:t>Языковая личность подростка: к истории изучения понятия в современной лингвистике.</w:t>
            </w:r>
          </w:p>
        </w:tc>
        <w:tc>
          <w:tcPr>
            <w:tcW w:w="7165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53">
              <w:rPr>
                <w:rFonts w:ascii="Times New Roman" w:hAnsi="Times New Roman" w:cs="Times New Roman"/>
                <w:b/>
                <w:sz w:val="24"/>
                <w:szCs w:val="24"/>
              </w:rPr>
              <w:t>Риф В.Г.</w:t>
            </w:r>
            <w:r w:rsidRPr="00857732">
              <w:rPr>
                <w:rFonts w:ascii="Times New Roman" w:hAnsi="Times New Roman" w:cs="Times New Roman"/>
                <w:sz w:val="24"/>
                <w:szCs w:val="24"/>
              </w:rPr>
              <w:t>, аспирант, 321/</w:t>
            </w:r>
            <w:proofErr w:type="spellStart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 xml:space="preserve"> группа, ИФФ ТГПУ. Руководитель: д.ф.н., профессор, зав. кафедрой </w:t>
            </w:r>
            <w:proofErr w:type="spellStart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85773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Социативы</w:t>
            </w:r>
            <w:proofErr w:type="spellEnd"/>
            <w:r w:rsidRPr="0085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инструктивы</w:t>
            </w:r>
            <w:proofErr w:type="spellEnd"/>
            <w:r w:rsidRPr="0085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дискурсе сетевых учительских </w:t>
            </w:r>
            <w:r w:rsidRPr="0085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сообществ: коммуникативные тактики.</w:t>
            </w:r>
          </w:p>
        </w:tc>
        <w:tc>
          <w:tcPr>
            <w:tcW w:w="7165" w:type="dxa"/>
            <w:gridSpan w:val="3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Никитина Д.Н.</w:t>
            </w:r>
            <w:r w:rsidRPr="0085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аспирант, 321/</w:t>
            </w:r>
            <w:proofErr w:type="spellStart"/>
            <w:r w:rsidRPr="0085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  <w:proofErr w:type="spellEnd"/>
            <w:r w:rsidRPr="0085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группа, ИФФ ТГПУ. </w:t>
            </w:r>
            <w:r w:rsidRPr="0085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Руководитель: д.ф.н., профессор Орлова О.В.</w:t>
            </w:r>
          </w:p>
        </w:tc>
      </w:tr>
      <w:tr w:rsidR="00512136" w:rsidRPr="001B7542" w:rsidTr="00E15C93">
        <w:tc>
          <w:tcPr>
            <w:tcW w:w="14786" w:type="dxa"/>
            <w:gridSpan w:val="7"/>
          </w:tcPr>
          <w:p w:rsidR="00512136" w:rsidRPr="00D30C53" w:rsidRDefault="00512136" w:rsidP="00E15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136" w:rsidRPr="001B7542" w:rsidTr="00E15C93">
        <w:tc>
          <w:tcPr>
            <w:tcW w:w="2957" w:type="dxa"/>
            <w:gridSpan w:val="2"/>
          </w:tcPr>
          <w:p w:rsidR="00512136" w:rsidRPr="00512136" w:rsidRDefault="00512136" w:rsidP="00E1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№ 6</w:t>
            </w:r>
            <w:r w:rsidRPr="00512136">
              <w:rPr>
                <w:rFonts w:ascii="Times New Roman" w:hAnsi="Times New Roman" w:cs="Times New Roman"/>
                <w:b/>
                <w:sz w:val="24"/>
                <w:szCs w:val="24"/>
              </w:rPr>
              <w:t>. ИНСТРУМЕНТАРИЙ ПРИКЛАДНОЙ ЛИНГВИСТИКИ В ПРОЕКТНО-ИССЛЕДОВАТЕЛЬСКОЙ ДЕЯТЕЛЬНОСТИ БАКАЛАВРОВ</w:t>
            </w:r>
          </w:p>
        </w:tc>
        <w:tc>
          <w:tcPr>
            <w:tcW w:w="2957" w:type="dxa"/>
          </w:tcPr>
          <w:p w:rsidR="00512136" w:rsidRPr="001B7542" w:rsidRDefault="00512136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7" w:type="dxa"/>
            <w:gridSpan w:val="2"/>
          </w:tcPr>
          <w:p w:rsidR="00512136" w:rsidRPr="001B7542" w:rsidRDefault="00512136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И.И., к.ф.н., доцент кафедры теории языка и методики обучения русскому языку</w:t>
            </w:r>
          </w:p>
        </w:tc>
        <w:tc>
          <w:tcPr>
            <w:tcW w:w="2957" w:type="dxa"/>
          </w:tcPr>
          <w:p w:rsidR="00512136" w:rsidRPr="001B7542" w:rsidRDefault="00512136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бакалавры ТГПУ</w:t>
            </w:r>
          </w:p>
        </w:tc>
        <w:tc>
          <w:tcPr>
            <w:tcW w:w="2958" w:type="dxa"/>
          </w:tcPr>
          <w:p w:rsidR="00512136" w:rsidRDefault="00512136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корпус ТГПУ:</w:t>
            </w:r>
          </w:p>
          <w:p w:rsidR="00512136" w:rsidRDefault="00512136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15/1, </w:t>
            </w:r>
          </w:p>
          <w:p w:rsidR="00512136" w:rsidRDefault="00512136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 </w:t>
            </w:r>
          </w:p>
          <w:p w:rsidR="00512136" w:rsidRPr="001B7542" w:rsidRDefault="00512136" w:rsidP="00E1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6ED" w:rsidRPr="001B7542" w:rsidRDefault="004C26ED" w:rsidP="004C26E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B75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СПИСОК </w:t>
      </w:r>
      <w:proofErr w:type="gramStart"/>
      <w:r w:rsidRPr="001B75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ВЫСТУПАЮЩИХ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7165"/>
      </w:tblGrid>
      <w:tr w:rsidR="004C26ED" w:rsidRPr="001B7542" w:rsidTr="00E15C93">
        <w:tc>
          <w:tcPr>
            <w:tcW w:w="534" w:type="dxa"/>
          </w:tcPr>
          <w:p w:rsidR="004C26ED" w:rsidRPr="001B7542" w:rsidRDefault="004C26ED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C26ED" w:rsidRPr="001B7542" w:rsidRDefault="004C26ED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7165" w:type="dxa"/>
          </w:tcPr>
          <w:p w:rsidR="004C26ED" w:rsidRPr="001B7542" w:rsidRDefault="004C26ED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И.О., </w:t>
            </w: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студент/магистрант/аспирант факультет/институт ТГПУ. Руководитель: </w:t>
            </w:r>
            <w:proofErr w:type="spellStart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proofErr w:type="spellEnd"/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, должность Фамилия И.О.</w:t>
            </w: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инструментов прикладной лингвистики в проектно-исследовательской деятельности (на материале форума о женском алкоголизме)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5" w:type="dxa"/>
          </w:tcPr>
          <w:p w:rsidR="00512136" w:rsidRDefault="00512136" w:rsidP="00E15C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Андреяк</w:t>
            </w:r>
            <w:proofErr w:type="spellEnd"/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бакалавр, 311 группа, ИФФ ТГПУ.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инструментов прикладной лингвистики в проектно-исследовательской деятельности (на материале форума о супружеской неверности)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5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Балабанова Е.Е.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бакалавр, 311 группа, ИФФ ТГПУ.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инструментов прикладной лингвистики в проектно-исследовательской деятельности (на материале форума о вреде курения)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5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Кадычкова</w:t>
            </w:r>
            <w:proofErr w:type="spellEnd"/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бакалавр, 311 группа, ИФФ ТГПУ.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инструментов прикладной лингвистики в проектно-исследовательской деятельности (на материале форума о нетрадиционной медицине)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5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Филатова А.Е.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бакалавр, 312 группа, ИФФ ТГПУ.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инструментов прикладной лингвистики в проектно-исследовательской деятельности (на материале форума о бывших супругах и общих детях)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5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Дрёмова</w:t>
            </w:r>
            <w:proofErr w:type="spellEnd"/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бакалавр, 312 группа, ИФФ ТГПУ.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инструментов прикладной лингвистики в проектно-исследовательской деятельности (на материале форума о гендерных стереотипах)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5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Ковина</w:t>
            </w:r>
            <w:proofErr w:type="spellEnd"/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бакалавр, 312 группа, ИФФ ТГПУ.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инструментов прикладной лингвистики в </w:t>
            </w:r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проектно-исследовательской деятельности (на материале ролевого форума «</w:t>
            </w:r>
            <w:proofErr w:type="spellStart"/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Cursed</w:t>
            </w:r>
            <w:proofErr w:type="spellEnd"/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</w:t>
            </w:r>
            <w:proofErr w:type="spellEnd"/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5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Абдрашитова А.Т.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бакалавр, 311 группа, ИФФ ТГПУ.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Руководитель: к.ф.н., доцент Бабенко И.И.</w:t>
            </w:r>
          </w:p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7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инструментов прикладной лингвистики в проектно-исследовательской деятельности (на материале форума, посвященного знакомству в интернете)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5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Лехнер</w:t>
            </w:r>
            <w:proofErr w:type="spellEnd"/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бакалавр, 311 группа, ИФФ ТГПУ.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инструментов прикладной лингвистики в проектно-исследовательской деятельности (на материале форума о видеоиграх)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5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Е.Ю.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бакалавр, 311 группа, ИФФ ТГПУ.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6" w:rsidRPr="001B7542" w:rsidTr="00E15C93">
        <w:tc>
          <w:tcPr>
            <w:tcW w:w="534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инструментов прикладной лингвистики в проектно-исследовательской деятельности (на материале форума «</w:t>
            </w:r>
            <w:proofErr w:type="spellStart"/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тульповодов</w:t>
            </w:r>
            <w:proofErr w:type="spellEnd"/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7165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Якуба</w:t>
            </w:r>
            <w:proofErr w:type="spellEnd"/>
            <w:r w:rsidRPr="009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бакалавр, 312 группа, ИФФ ТГПУ.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6" w:rsidRPr="001B7542" w:rsidTr="00E15C93">
        <w:tc>
          <w:tcPr>
            <w:tcW w:w="534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512136" w:rsidRPr="00CC4289" w:rsidRDefault="00512136" w:rsidP="00E15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инструментов прикладной лингвистики в проектно-исследовательской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материале форума, посвященного конфликту поколений)</w:t>
            </w:r>
          </w:p>
        </w:tc>
        <w:tc>
          <w:tcPr>
            <w:tcW w:w="7165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Харитонова В.А.,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бакалавр, 311 группа, ИФФ ТГПУ.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  <w:p w:rsidR="00512136" w:rsidRPr="009D18F8" w:rsidRDefault="00512136" w:rsidP="00E15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2136" w:rsidRPr="001B7542" w:rsidTr="00E15C93">
        <w:tc>
          <w:tcPr>
            <w:tcW w:w="534" w:type="dxa"/>
          </w:tcPr>
          <w:p w:rsidR="00512136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Геймификация</w:t>
            </w:r>
            <w:proofErr w:type="spellEnd"/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функционирование термина в узусе и в научно-образовательной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65" w:type="dxa"/>
          </w:tcPr>
          <w:p w:rsidR="00512136" w:rsidRPr="001B7542" w:rsidRDefault="00512136" w:rsidP="00E1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Марц</w:t>
            </w:r>
            <w:proofErr w:type="spellEnd"/>
            <w:r w:rsidRPr="009D1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бакалавр, 321 группа, ИФФ ТГУ.</w:t>
            </w:r>
            <w:r w:rsidRPr="00C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Руководитель: к.ф.н., доцент Бабенко И.И.</w:t>
            </w:r>
          </w:p>
        </w:tc>
      </w:tr>
    </w:tbl>
    <w:p w:rsidR="001B7542" w:rsidRPr="001B7542" w:rsidRDefault="001B7542" w:rsidP="003B2DAA">
      <w:pPr>
        <w:rPr>
          <w:rFonts w:ascii="Times New Roman" w:hAnsi="Times New Roman" w:cs="Times New Roman"/>
          <w:sz w:val="24"/>
          <w:szCs w:val="24"/>
        </w:rPr>
      </w:pPr>
    </w:p>
    <w:sectPr w:rsidR="001B7542" w:rsidRPr="001B7542" w:rsidSect="003D3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16" w:rsidRDefault="00353B16" w:rsidP="003B2DAA">
      <w:pPr>
        <w:spacing w:after="0" w:line="240" w:lineRule="auto"/>
      </w:pPr>
      <w:r>
        <w:separator/>
      </w:r>
    </w:p>
  </w:endnote>
  <w:endnote w:type="continuationSeparator" w:id="0">
    <w:p w:rsidR="00353B16" w:rsidRDefault="00353B16" w:rsidP="003B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16" w:rsidRDefault="00353B16" w:rsidP="003B2DAA">
      <w:pPr>
        <w:spacing w:after="0" w:line="240" w:lineRule="auto"/>
      </w:pPr>
      <w:r>
        <w:separator/>
      </w:r>
    </w:p>
  </w:footnote>
  <w:footnote w:type="continuationSeparator" w:id="0">
    <w:p w:rsidR="00353B16" w:rsidRDefault="00353B16" w:rsidP="003B2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18"/>
    <w:rsid w:val="000B7CE0"/>
    <w:rsid w:val="001B7542"/>
    <w:rsid w:val="002C51A2"/>
    <w:rsid w:val="002D0EE9"/>
    <w:rsid w:val="00345A18"/>
    <w:rsid w:val="00353B16"/>
    <w:rsid w:val="003B2DAA"/>
    <w:rsid w:val="003C567B"/>
    <w:rsid w:val="003D36CF"/>
    <w:rsid w:val="003E2C9A"/>
    <w:rsid w:val="00416D4B"/>
    <w:rsid w:val="00444805"/>
    <w:rsid w:val="004B03D7"/>
    <w:rsid w:val="004C26ED"/>
    <w:rsid w:val="00512136"/>
    <w:rsid w:val="00512208"/>
    <w:rsid w:val="005A2005"/>
    <w:rsid w:val="005A6A5A"/>
    <w:rsid w:val="006A6F34"/>
    <w:rsid w:val="006F3EA8"/>
    <w:rsid w:val="006F42CE"/>
    <w:rsid w:val="007421B4"/>
    <w:rsid w:val="0082712B"/>
    <w:rsid w:val="00894977"/>
    <w:rsid w:val="00942EE6"/>
    <w:rsid w:val="009D18F8"/>
    <w:rsid w:val="00B054EA"/>
    <w:rsid w:val="00B77E03"/>
    <w:rsid w:val="00C0590D"/>
    <w:rsid w:val="00C93105"/>
    <w:rsid w:val="00D30C53"/>
    <w:rsid w:val="00DA767C"/>
    <w:rsid w:val="00E14D5F"/>
    <w:rsid w:val="00E309FE"/>
    <w:rsid w:val="00E62E2B"/>
    <w:rsid w:val="00EB34F0"/>
    <w:rsid w:val="00EB67D3"/>
    <w:rsid w:val="00F9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36CF"/>
    <w:rPr>
      <w:b/>
      <w:bCs/>
    </w:rPr>
  </w:style>
  <w:style w:type="character" w:styleId="a4">
    <w:name w:val="Hyperlink"/>
    <w:uiPriority w:val="99"/>
    <w:rsid w:val="003D36CF"/>
    <w:rPr>
      <w:color w:val="0000FF"/>
      <w:u w:val="single"/>
    </w:rPr>
  </w:style>
  <w:style w:type="paragraph" w:styleId="a5">
    <w:name w:val="Body Text"/>
    <w:basedOn w:val="a"/>
    <w:link w:val="a6"/>
    <w:rsid w:val="003D36CF"/>
    <w:pPr>
      <w:suppressAutoHyphens/>
      <w:spacing w:after="120" w:line="252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D36CF"/>
    <w:rPr>
      <w:rFonts w:ascii="Times New Roman" w:eastAsia="Calibri" w:hAnsi="Times New Roman" w:cs="Times New Roman"/>
      <w:lang w:eastAsia="ar-SA"/>
    </w:rPr>
  </w:style>
  <w:style w:type="table" w:styleId="a7">
    <w:name w:val="Table Grid"/>
    <w:basedOn w:val="a1"/>
    <w:uiPriority w:val="59"/>
    <w:rsid w:val="003D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DAA"/>
  </w:style>
  <w:style w:type="paragraph" w:styleId="aa">
    <w:name w:val="footer"/>
    <w:basedOn w:val="a"/>
    <w:link w:val="ab"/>
    <w:uiPriority w:val="99"/>
    <w:unhideWhenUsed/>
    <w:rsid w:val="003B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DAA"/>
  </w:style>
  <w:style w:type="paragraph" w:customStyle="1" w:styleId="PreformattedText">
    <w:name w:val="Preformatted Text"/>
    <w:basedOn w:val="a"/>
    <w:rsid w:val="002C51A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customStyle="1" w:styleId="another-text">
    <w:name w:val="another-text"/>
    <w:basedOn w:val="a"/>
    <w:rsid w:val="002C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4C26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4C26E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36CF"/>
    <w:rPr>
      <w:b/>
      <w:bCs/>
    </w:rPr>
  </w:style>
  <w:style w:type="character" w:styleId="a4">
    <w:name w:val="Hyperlink"/>
    <w:uiPriority w:val="99"/>
    <w:rsid w:val="003D36CF"/>
    <w:rPr>
      <w:color w:val="0000FF"/>
      <w:u w:val="single"/>
    </w:rPr>
  </w:style>
  <w:style w:type="paragraph" w:styleId="a5">
    <w:name w:val="Body Text"/>
    <w:basedOn w:val="a"/>
    <w:link w:val="a6"/>
    <w:rsid w:val="003D36CF"/>
    <w:pPr>
      <w:suppressAutoHyphens/>
      <w:spacing w:after="120" w:line="252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D36CF"/>
    <w:rPr>
      <w:rFonts w:ascii="Times New Roman" w:eastAsia="Calibri" w:hAnsi="Times New Roman" w:cs="Times New Roman"/>
      <w:lang w:eastAsia="ar-SA"/>
    </w:rPr>
  </w:style>
  <w:style w:type="table" w:styleId="a7">
    <w:name w:val="Table Grid"/>
    <w:basedOn w:val="a1"/>
    <w:uiPriority w:val="59"/>
    <w:rsid w:val="003D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DAA"/>
  </w:style>
  <w:style w:type="paragraph" w:styleId="aa">
    <w:name w:val="footer"/>
    <w:basedOn w:val="a"/>
    <w:link w:val="ab"/>
    <w:uiPriority w:val="99"/>
    <w:unhideWhenUsed/>
    <w:rsid w:val="003B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DAA"/>
  </w:style>
  <w:style w:type="paragraph" w:customStyle="1" w:styleId="PreformattedText">
    <w:name w:val="Preformatted Text"/>
    <w:basedOn w:val="a"/>
    <w:rsid w:val="002C51A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customStyle="1" w:styleId="another-text">
    <w:name w:val="another-text"/>
    <w:basedOn w:val="a"/>
    <w:rsid w:val="002C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4C26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4C26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b/u4u-8bk-v4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b.tspu.edu.ru/b/tej-iiv-ch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</cp:lastModifiedBy>
  <cp:revision>21</cp:revision>
  <dcterms:created xsi:type="dcterms:W3CDTF">2023-04-07T06:34:00Z</dcterms:created>
  <dcterms:modified xsi:type="dcterms:W3CDTF">2023-04-11T05:22:00Z</dcterms:modified>
</cp:coreProperties>
</file>